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7529CD" w14:textId="77777777" w:rsidR="00BD7795" w:rsidRDefault="00BD7795" w:rsidP="00BD7795">
      <w:pPr>
        <w:tabs>
          <w:tab w:val="left" w:pos="5565"/>
        </w:tabs>
        <w:rPr>
          <w:lang w:val="uk-UA"/>
        </w:rPr>
      </w:pPr>
      <w:r>
        <w:rPr>
          <w:rFonts w:ascii="Times New Roman CYR" w:hAnsi="Times New Roman CYR"/>
          <w:sz w:val="16"/>
          <w:szCs w:val="16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</w:t>
      </w:r>
      <w:r>
        <w:rPr>
          <w:rFonts w:ascii="Times New Roman CYR" w:hAnsi="Times New Roman CYR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                                          </w:t>
      </w:r>
      <w:r>
        <w:rPr>
          <w:rFonts w:ascii="Times New Roman CYR" w:hAnsi="Times New Roman CYR"/>
          <w:noProof/>
          <w:sz w:val="16"/>
          <w:szCs w:val="16"/>
          <w:lang w:val="en-US" w:eastAsia="en-US"/>
        </w:rPr>
        <w:drawing>
          <wp:inline distT="0" distB="0" distL="0" distR="0" wp14:anchorId="1A5C1680" wp14:editId="59D7EFDC">
            <wp:extent cx="295275" cy="409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/>
          <w:sz w:val="16"/>
          <w:szCs w:val="16"/>
        </w:rPr>
        <w:tab/>
      </w:r>
    </w:p>
    <w:p w14:paraId="233BC05B" w14:textId="15FAE42F" w:rsidR="00BD7795" w:rsidRDefault="00BD7795" w:rsidP="00B92E42">
      <w:pPr>
        <w:pStyle w:val="a3"/>
        <w:tabs>
          <w:tab w:val="center" w:pos="5309"/>
        </w:tabs>
        <w:jc w:val="left"/>
        <w:rPr>
          <w:b w:val="0"/>
        </w:rPr>
      </w:pPr>
      <w:r>
        <w:t xml:space="preserve">        </w:t>
      </w:r>
      <w:r w:rsidR="00B92E42">
        <w:t xml:space="preserve">                            </w:t>
      </w:r>
      <w:r>
        <w:rPr>
          <w:b w:val="0"/>
        </w:rPr>
        <w:t>С Т А Р О В И Ж І В С Ь К А   С Е Л И Щ Н А   Р А Д А</w:t>
      </w:r>
    </w:p>
    <w:p w14:paraId="7A65B050" w14:textId="161121B9" w:rsidR="00D874DC" w:rsidRPr="00D874DC" w:rsidRDefault="003E5F3A" w:rsidP="00D874DC">
      <w:pPr>
        <w:jc w:val="center"/>
        <w:rPr>
          <w:lang w:val="uk-UA"/>
        </w:rPr>
      </w:pPr>
      <w:r w:rsidRPr="00D874DC">
        <w:rPr>
          <w:sz w:val="28"/>
          <w:lang w:val="uk-UA"/>
        </w:rPr>
        <w:t>КОВЕЛЬ</w:t>
      </w:r>
      <w:r w:rsidR="00BD7795" w:rsidRPr="00D874DC">
        <w:rPr>
          <w:sz w:val="28"/>
          <w:lang w:val="uk-UA"/>
        </w:rPr>
        <w:t>СЬКОГО РАЙОНУ ВОЛИНСЬКОЇ  ОБЛАСТІ</w:t>
      </w:r>
    </w:p>
    <w:p w14:paraId="464F1C74" w14:textId="13C78C8E" w:rsidR="00BD7795" w:rsidRPr="00D874DC" w:rsidRDefault="00D874DC" w:rsidP="00D874DC">
      <w:pPr>
        <w:jc w:val="center"/>
        <w:rPr>
          <w:sz w:val="28"/>
          <w:szCs w:val="28"/>
          <w:lang w:val="uk-UA"/>
        </w:rPr>
      </w:pPr>
      <w:r w:rsidRPr="00D874DC">
        <w:rPr>
          <w:sz w:val="28"/>
          <w:szCs w:val="28"/>
          <w:lang w:val="uk-UA"/>
        </w:rPr>
        <w:t>ВІДДІЛ ФІНАНСІВ</w:t>
      </w:r>
    </w:p>
    <w:p w14:paraId="29617590" w14:textId="7F6F4D40" w:rsidR="00D874DC" w:rsidRDefault="00886D8E" w:rsidP="00D874DC">
      <w:pPr>
        <w:jc w:val="center"/>
      </w:pPr>
      <w:r>
        <w:rPr>
          <w:lang w:val="uk-UA"/>
        </w:rPr>
        <w:t>площа Миру,3, с-ще</w:t>
      </w:r>
      <w:r w:rsidR="00D874DC">
        <w:rPr>
          <w:lang w:val="uk-UA"/>
        </w:rPr>
        <w:t xml:space="preserve"> Стара Вижівка, 44401 тел./факс:(03346)2-1</w:t>
      </w:r>
      <w:r w:rsidR="00B92E42">
        <w:rPr>
          <w:lang w:val="uk-UA"/>
        </w:rPr>
        <w:t>4-59</w:t>
      </w:r>
      <w:r w:rsidR="00D874DC">
        <w:rPr>
          <w:lang w:val="uk-UA"/>
        </w:rPr>
        <w:t>,</w:t>
      </w:r>
    </w:p>
    <w:p w14:paraId="1AE7D860" w14:textId="074010B0" w:rsidR="00D874DC" w:rsidRDefault="00D874DC" w:rsidP="00D874DC">
      <w:pPr>
        <w:jc w:val="center"/>
        <w:rPr>
          <w:lang w:val="uk-UA"/>
        </w:rPr>
      </w:pPr>
      <w:r>
        <w:rPr>
          <w:lang w:val="uk-UA"/>
        </w:rPr>
        <w:t>е-</w:t>
      </w:r>
      <w:r>
        <w:rPr>
          <w:lang w:val="en-US"/>
        </w:rPr>
        <w:t>mail</w:t>
      </w:r>
      <w:r w:rsidRPr="00B92E42">
        <w:rPr>
          <w:lang w:val="uk-UA"/>
        </w:rPr>
        <w:t>:</w:t>
      </w:r>
      <w:r w:rsidR="00B92E42" w:rsidRPr="00B92E42">
        <w:rPr>
          <w:bCs/>
          <w:color w:val="2C363A"/>
          <w:sz w:val="21"/>
          <w:szCs w:val="21"/>
          <w:shd w:val="clear" w:color="auto" w:fill="F4F4F4"/>
        </w:rPr>
        <w:t xml:space="preserve"> </w:t>
      </w:r>
      <w:hyperlink r:id="rId6" w:history="1">
        <w:r w:rsidR="00B92E42" w:rsidRPr="008C1847">
          <w:rPr>
            <w:rStyle w:val="af0"/>
            <w:bCs/>
            <w:sz w:val="21"/>
            <w:szCs w:val="21"/>
            <w:shd w:val="clear" w:color="auto" w:fill="F4F4F4"/>
          </w:rPr>
          <w:t>fin@stvselrada.gov.ua</w:t>
        </w:r>
      </w:hyperlink>
      <w:r w:rsidR="00B92E42">
        <w:rPr>
          <w:lang w:val="uk-UA"/>
        </w:rPr>
        <w:t xml:space="preserve"> </w:t>
      </w:r>
      <w:r>
        <w:rPr>
          <w:lang w:val="uk-UA"/>
        </w:rPr>
        <w:t>Код ЄДРПОУ 44008962</w:t>
      </w:r>
    </w:p>
    <w:p w14:paraId="7ACFF351" w14:textId="4B64A428" w:rsidR="00BD7795" w:rsidRPr="005A769F" w:rsidRDefault="00BD7795" w:rsidP="00D874DC">
      <w:pPr>
        <w:jc w:val="center"/>
        <w:rPr>
          <w:sz w:val="28"/>
          <w:szCs w:val="28"/>
          <w:lang w:val="uk-UA"/>
        </w:rPr>
      </w:pPr>
    </w:p>
    <w:p w14:paraId="777B83D7" w14:textId="429C2B34" w:rsidR="008524A0" w:rsidRPr="00360276" w:rsidRDefault="00BD7795" w:rsidP="00360276">
      <w:pPr>
        <w:jc w:val="center"/>
        <w:rPr>
          <w:sz w:val="28"/>
          <w:szCs w:val="28"/>
          <w:lang w:val="uk-UA"/>
        </w:rPr>
      </w:pPr>
      <w:r w:rsidRPr="005D67D9">
        <w:rPr>
          <w:sz w:val="28"/>
          <w:szCs w:val="28"/>
        </w:rPr>
        <w:t>Пояснювальна записка до</w:t>
      </w:r>
      <w:r w:rsidR="00DD0EC4">
        <w:rPr>
          <w:sz w:val="28"/>
          <w:szCs w:val="28"/>
          <w:lang w:val="uk-UA"/>
        </w:rPr>
        <w:t xml:space="preserve"> </w:t>
      </w:r>
      <w:r w:rsidR="008320E1">
        <w:rPr>
          <w:sz w:val="28"/>
          <w:szCs w:val="28"/>
          <w:lang w:val="uk-UA"/>
        </w:rPr>
        <w:t>рішення</w:t>
      </w:r>
      <w:r w:rsidR="008320E1" w:rsidRPr="001F62CC">
        <w:rPr>
          <w:sz w:val="28"/>
          <w:szCs w:val="28"/>
        </w:rPr>
        <w:t xml:space="preserve"> селищної ради </w:t>
      </w:r>
      <w:r w:rsidR="002B59E2">
        <w:rPr>
          <w:sz w:val="28"/>
          <w:szCs w:val="28"/>
          <w:lang w:val="uk-UA"/>
        </w:rPr>
        <w:t>«</w:t>
      </w:r>
      <w:r w:rsidR="008524A0" w:rsidRPr="00CA3A49">
        <w:rPr>
          <w:bCs/>
          <w:sz w:val="28"/>
          <w:szCs w:val="28"/>
        </w:rPr>
        <w:t xml:space="preserve">Про </w:t>
      </w:r>
      <w:r w:rsidR="008524A0" w:rsidRPr="00CA3A49">
        <w:rPr>
          <w:bCs/>
          <w:sz w:val="28"/>
          <w:szCs w:val="28"/>
          <w:lang w:val="uk-UA"/>
        </w:rPr>
        <w:t xml:space="preserve">  </w:t>
      </w:r>
      <w:r w:rsidR="008524A0" w:rsidRPr="00CA3A49">
        <w:rPr>
          <w:bCs/>
          <w:sz w:val="28"/>
          <w:szCs w:val="28"/>
        </w:rPr>
        <w:t xml:space="preserve">внесення змін </w:t>
      </w:r>
      <w:r w:rsidR="008524A0">
        <w:rPr>
          <w:bCs/>
          <w:sz w:val="28"/>
          <w:szCs w:val="28"/>
        </w:rPr>
        <w:t xml:space="preserve"> </w:t>
      </w:r>
      <w:r w:rsidR="008524A0" w:rsidRPr="00CA3A49">
        <w:rPr>
          <w:bCs/>
          <w:sz w:val="28"/>
          <w:szCs w:val="28"/>
        </w:rPr>
        <w:t xml:space="preserve">до </w:t>
      </w:r>
      <w:r w:rsidR="008524A0">
        <w:rPr>
          <w:bCs/>
          <w:sz w:val="28"/>
          <w:szCs w:val="28"/>
        </w:rPr>
        <w:t xml:space="preserve"> </w:t>
      </w:r>
      <w:r w:rsidR="008524A0" w:rsidRPr="00CA3A49">
        <w:rPr>
          <w:bCs/>
          <w:sz w:val="28"/>
          <w:szCs w:val="28"/>
        </w:rPr>
        <w:t>бюджету</w:t>
      </w:r>
      <w:r w:rsidR="008524A0">
        <w:rPr>
          <w:bCs/>
          <w:sz w:val="28"/>
          <w:szCs w:val="28"/>
        </w:rPr>
        <w:t xml:space="preserve"> </w:t>
      </w:r>
      <w:r w:rsidR="008524A0" w:rsidRPr="00CA3A49">
        <w:rPr>
          <w:bCs/>
          <w:sz w:val="28"/>
          <w:szCs w:val="28"/>
        </w:rPr>
        <w:t xml:space="preserve"> </w:t>
      </w:r>
      <w:r w:rsidR="0023327A">
        <w:rPr>
          <w:bCs/>
          <w:sz w:val="28"/>
          <w:szCs w:val="28"/>
          <w:lang w:val="uk-UA"/>
        </w:rPr>
        <w:t xml:space="preserve">Старовижівської селищної </w:t>
      </w:r>
      <w:r w:rsidR="008524A0" w:rsidRPr="00CA3A49">
        <w:rPr>
          <w:bCs/>
          <w:sz w:val="28"/>
          <w:szCs w:val="28"/>
        </w:rPr>
        <w:t>територіальної</w:t>
      </w:r>
      <w:r w:rsidR="008524A0">
        <w:rPr>
          <w:bCs/>
          <w:sz w:val="28"/>
          <w:szCs w:val="28"/>
        </w:rPr>
        <w:t xml:space="preserve"> </w:t>
      </w:r>
      <w:r w:rsidR="008524A0" w:rsidRPr="00CA3A49">
        <w:rPr>
          <w:bCs/>
          <w:sz w:val="28"/>
          <w:szCs w:val="28"/>
        </w:rPr>
        <w:t xml:space="preserve"> </w:t>
      </w:r>
      <w:r w:rsidR="0023327A">
        <w:rPr>
          <w:bCs/>
          <w:sz w:val="28"/>
          <w:szCs w:val="28"/>
          <w:lang w:val="uk-UA"/>
        </w:rPr>
        <w:t xml:space="preserve">   </w:t>
      </w:r>
      <w:r w:rsidR="008524A0" w:rsidRPr="00CA3A49">
        <w:rPr>
          <w:bCs/>
          <w:sz w:val="28"/>
          <w:szCs w:val="28"/>
        </w:rPr>
        <w:t>громади на 202</w:t>
      </w:r>
      <w:r w:rsidR="00771970">
        <w:rPr>
          <w:bCs/>
          <w:sz w:val="28"/>
          <w:szCs w:val="28"/>
          <w:lang w:val="uk-UA"/>
        </w:rPr>
        <w:t>4</w:t>
      </w:r>
      <w:r w:rsidR="008524A0" w:rsidRPr="00CA3A49">
        <w:rPr>
          <w:bCs/>
          <w:sz w:val="28"/>
          <w:szCs w:val="28"/>
        </w:rPr>
        <w:t xml:space="preserve"> рік</w:t>
      </w:r>
      <w:r w:rsidR="002B59E2">
        <w:rPr>
          <w:bCs/>
          <w:sz w:val="28"/>
          <w:szCs w:val="28"/>
          <w:lang w:val="uk-UA"/>
        </w:rPr>
        <w:t>»</w:t>
      </w:r>
    </w:p>
    <w:p w14:paraId="6C767311" w14:textId="587DCCC2" w:rsidR="00BD7795" w:rsidRPr="005D67D9" w:rsidRDefault="00BD7795" w:rsidP="008524A0">
      <w:pPr>
        <w:jc w:val="center"/>
        <w:rPr>
          <w:bCs/>
          <w:sz w:val="28"/>
          <w:szCs w:val="28"/>
        </w:rPr>
      </w:pPr>
    </w:p>
    <w:p w14:paraId="6B85D87B" w14:textId="0CFD2D7A" w:rsidR="004D338D" w:rsidRDefault="00BD7795" w:rsidP="004D338D">
      <w:pPr>
        <w:rPr>
          <w:sz w:val="28"/>
          <w:szCs w:val="28"/>
          <w:lang w:val="uk-UA"/>
        </w:rPr>
      </w:pPr>
      <w:r w:rsidRPr="005D67D9">
        <w:rPr>
          <w:sz w:val="28"/>
          <w:szCs w:val="28"/>
          <w:lang w:val="uk-UA"/>
        </w:rPr>
        <w:t xml:space="preserve"> </w:t>
      </w:r>
      <w:r w:rsidR="003A5812" w:rsidRPr="005D67D9">
        <w:rPr>
          <w:sz w:val="28"/>
          <w:szCs w:val="28"/>
          <w:lang w:val="uk-UA"/>
        </w:rPr>
        <w:t xml:space="preserve">    </w:t>
      </w:r>
      <w:r w:rsidR="007C0ACF">
        <w:rPr>
          <w:sz w:val="28"/>
          <w:szCs w:val="28"/>
          <w:lang w:val="uk-UA"/>
        </w:rPr>
        <w:t xml:space="preserve">   </w:t>
      </w:r>
      <w:r w:rsidR="003A5812" w:rsidRPr="005D67D9">
        <w:rPr>
          <w:sz w:val="28"/>
          <w:szCs w:val="28"/>
          <w:lang w:val="uk-UA"/>
        </w:rPr>
        <w:t xml:space="preserve"> </w:t>
      </w:r>
      <w:r w:rsidR="00652173">
        <w:rPr>
          <w:sz w:val="28"/>
          <w:szCs w:val="28"/>
          <w:lang w:val="uk-UA"/>
        </w:rPr>
        <w:t>Р</w:t>
      </w:r>
      <w:r w:rsidR="004D338D">
        <w:rPr>
          <w:sz w:val="28"/>
          <w:szCs w:val="28"/>
          <w:lang w:val="uk-UA"/>
        </w:rPr>
        <w:t>ішення</w:t>
      </w:r>
      <w:r w:rsidR="004D338D" w:rsidRPr="005D67D9">
        <w:rPr>
          <w:sz w:val="28"/>
          <w:szCs w:val="28"/>
          <w:lang w:val="uk-UA"/>
        </w:rPr>
        <w:t xml:space="preserve"> </w:t>
      </w:r>
      <w:r w:rsidR="004D338D" w:rsidRPr="00520C4C">
        <w:rPr>
          <w:sz w:val="28"/>
          <w:szCs w:val="28"/>
          <w:lang w:val="uk-UA"/>
        </w:rPr>
        <w:t xml:space="preserve"> розроблено </w:t>
      </w:r>
      <w:bookmarkStart w:id="0" w:name="_Hlk42250380"/>
      <w:r w:rsidR="004D338D">
        <w:rPr>
          <w:sz w:val="28"/>
          <w:szCs w:val="28"/>
          <w:lang w:val="uk-UA"/>
        </w:rPr>
        <w:t>в</w:t>
      </w:r>
      <w:r w:rsidR="004D338D" w:rsidRPr="0084237A">
        <w:rPr>
          <w:sz w:val="28"/>
          <w:szCs w:val="28"/>
          <w:lang w:val="uk-UA"/>
        </w:rPr>
        <w:t xml:space="preserve">ідповідно </w:t>
      </w:r>
      <w:r w:rsidR="004D338D">
        <w:rPr>
          <w:sz w:val="28"/>
          <w:szCs w:val="28"/>
          <w:lang w:val="uk-UA"/>
        </w:rPr>
        <w:t xml:space="preserve">до закону України </w:t>
      </w:r>
      <w:r w:rsidR="004D338D" w:rsidRPr="0084237A">
        <w:rPr>
          <w:sz w:val="28"/>
          <w:szCs w:val="28"/>
          <w:lang w:val="uk-UA"/>
        </w:rPr>
        <w:t xml:space="preserve">  «Про міс</w:t>
      </w:r>
      <w:r w:rsidR="004D338D">
        <w:rPr>
          <w:sz w:val="28"/>
          <w:szCs w:val="28"/>
          <w:lang w:val="uk-UA"/>
        </w:rPr>
        <w:t>цеве самоврядування в Україні»,</w:t>
      </w:r>
      <w:r w:rsidR="004D338D" w:rsidRPr="002148C2">
        <w:rPr>
          <w:rFonts w:eastAsia="Calibri"/>
          <w:sz w:val="28"/>
          <w:szCs w:val="28"/>
          <w:lang w:val="uk-UA"/>
        </w:rPr>
        <w:t xml:space="preserve"> статті 23 Бюджетного кодексу України</w:t>
      </w:r>
      <w:r w:rsidR="004D338D" w:rsidRPr="00885294">
        <w:rPr>
          <w:sz w:val="28"/>
          <w:szCs w:val="28"/>
          <w:lang w:val="uk-UA"/>
        </w:rPr>
        <w:t xml:space="preserve">, </w:t>
      </w:r>
      <w:r w:rsidR="00652173">
        <w:rPr>
          <w:sz w:val="28"/>
          <w:szCs w:val="28"/>
          <w:lang w:val="uk-UA"/>
        </w:rPr>
        <w:t>наказів</w:t>
      </w:r>
      <w:r w:rsidR="004D338D" w:rsidRPr="00885294">
        <w:rPr>
          <w:sz w:val="28"/>
          <w:szCs w:val="28"/>
          <w:lang w:val="uk-UA"/>
        </w:rPr>
        <w:t xml:space="preserve"> Волинської обласної</w:t>
      </w:r>
      <w:r w:rsidR="004D338D">
        <w:rPr>
          <w:sz w:val="28"/>
          <w:szCs w:val="28"/>
          <w:lang w:val="uk-UA"/>
        </w:rPr>
        <w:t xml:space="preserve"> військової адміністрації від 30.08.2024 року №213</w:t>
      </w:r>
      <w:r w:rsidR="00652173">
        <w:rPr>
          <w:sz w:val="28"/>
          <w:szCs w:val="28"/>
          <w:lang w:val="uk-UA"/>
        </w:rPr>
        <w:t xml:space="preserve"> та від 06.09.2024 року №219</w:t>
      </w:r>
      <w:r w:rsidR="004D338D" w:rsidRPr="00885294">
        <w:rPr>
          <w:sz w:val="28"/>
          <w:szCs w:val="28"/>
          <w:lang w:val="uk-UA"/>
        </w:rPr>
        <w:t xml:space="preserve"> «Про внесення змін до показників </w:t>
      </w:r>
      <w:r w:rsidR="004D338D">
        <w:rPr>
          <w:sz w:val="28"/>
          <w:szCs w:val="28"/>
          <w:lang w:val="uk-UA"/>
        </w:rPr>
        <w:t>об</w:t>
      </w:r>
      <w:r w:rsidR="00652173">
        <w:rPr>
          <w:sz w:val="28"/>
          <w:szCs w:val="28"/>
          <w:lang w:val="uk-UA"/>
        </w:rPr>
        <w:t xml:space="preserve">ласного бюджету на 2024 рік», </w:t>
      </w:r>
      <w:r w:rsidR="004D338D">
        <w:rPr>
          <w:sz w:val="28"/>
          <w:szCs w:val="28"/>
          <w:lang w:val="uk-UA"/>
        </w:rPr>
        <w:t xml:space="preserve"> пункту 4 </w:t>
      </w:r>
      <w:r w:rsidR="004D338D" w:rsidRPr="00333DD3">
        <w:rPr>
          <w:sz w:val="28"/>
          <w:szCs w:val="28"/>
          <w:lang w:val="uk-UA"/>
        </w:rPr>
        <w:t>рішення селищної ради від 2</w:t>
      </w:r>
      <w:r w:rsidR="004D338D">
        <w:rPr>
          <w:sz w:val="28"/>
          <w:szCs w:val="28"/>
          <w:lang w:val="uk-UA"/>
        </w:rPr>
        <w:t>5</w:t>
      </w:r>
      <w:r w:rsidR="004D338D" w:rsidRPr="00333DD3">
        <w:rPr>
          <w:sz w:val="28"/>
          <w:szCs w:val="28"/>
          <w:lang w:val="uk-UA"/>
        </w:rPr>
        <w:t>.12.202</w:t>
      </w:r>
      <w:r w:rsidR="004D338D">
        <w:rPr>
          <w:sz w:val="28"/>
          <w:szCs w:val="28"/>
          <w:lang w:val="uk-UA"/>
        </w:rPr>
        <w:t>3</w:t>
      </w:r>
      <w:r w:rsidR="004D338D" w:rsidRPr="00333DD3">
        <w:rPr>
          <w:sz w:val="28"/>
          <w:szCs w:val="28"/>
          <w:lang w:val="uk-UA"/>
        </w:rPr>
        <w:t xml:space="preserve"> №18/17 «</w:t>
      </w:r>
      <w:r w:rsidR="004D338D" w:rsidRPr="00333DD3">
        <w:rPr>
          <w:bCs/>
          <w:sz w:val="28"/>
          <w:szCs w:val="28"/>
          <w:lang w:val="uk-UA"/>
        </w:rPr>
        <w:t>Про  бюджет Старовижівської селищної  територіальної  громади</w:t>
      </w:r>
      <w:r w:rsidR="004D338D">
        <w:rPr>
          <w:bCs/>
          <w:sz w:val="28"/>
          <w:szCs w:val="28"/>
          <w:lang w:val="uk-UA"/>
        </w:rPr>
        <w:t xml:space="preserve">  на 2024</w:t>
      </w:r>
      <w:r w:rsidR="004D338D" w:rsidRPr="00333DD3">
        <w:rPr>
          <w:bCs/>
          <w:sz w:val="28"/>
          <w:szCs w:val="28"/>
          <w:lang w:val="uk-UA"/>
        </w:rPr>
        <w:t xml:space="preserve"> </w:t>
      </w:r>
      <w:r w:rsidR="004D338D" w:rsidRPr="00333DD3">
        <w:rPr>
          <w:sz w:val="28"/>
          <w:szCs w:val="28"/>
          <w:lang w:val="uk-UA"/>
        </w:rPr>
        <w:t>рік»</w:t>
      </w:r>
      <w:r w:rsidR="004D338D">
        <w:rPr>
          <w:sz w:val="28"/>
          <w:szCs w:val="28"/>
          <w:lang w:val="uk-UA"/>
        </w:rPr>
        <w:t>.</w:t>
      </w:r>
      <w:bookmarkEnd w:id="0"/>
    </w:p>
    <w:p w14:paraId="723E48BC" w14:textId="77777777" w:rsidR="00F01331" w:rsidRPr="00333DD3" w:rsidRDefault="00F01331" w:rsidP="004D338D">
      <w:pPr>
        <w:rPr>
          <w:sz w:val="28"/>
          <w:szCs w:val="28"/>
          <w:lang w:val="uk-UA"/>
        </w:rPr>
      </w:pPr>
    </w:p>
    <w:p w14:paraId="104647B0" w14:textId="51FBE042" w:rsidR="004D338D" w:rsidRDefault="004D338D" w:rsidP="004D338D">
      <w:pPr>
        <w:rPr>
          <w:b/>
          <w:sz w:val="28"/>
          <w:szCs w:val="28"/>
          <w:lang w:val="uk-UA"/>
        </w:rPr>
      </w:pPr>
      <w:r w:rsidRPr="008E7AE5">
        <w:rPr>
          <w:sz w:val="28"/>
          <w:szCs w:val="28"/>
          <w:lang w:val="uk-UA"/>
        </w:rPr>
        <w:t xml:space="preserve">       Наказом Волинської обласної військової адміністрації від </w:t>
      </w:r>
      <w:r>
        <w:rPr>
          <w:sz w:val="28"/>
          <w:szCs w:val="28"/>
          <w:lang w:val="uk-UA"/>
        </w:rPr>
        <w:t>30.08.2024 року №213</w:t>
      </w:r>
      <w:r w:rsidRPr="00885294">
        <w:rPr>
          <w:sz w:val="28"/>
          <w:szCs w:val="28"/>
          <w:lang w:val="uk-UA"/>
        </w:rPr>
        <w:t xml:space="preserve"> </w:t>
      </w:r>
      <w:r w:rsidRPr="008E7AE5">
        <w:rPr>
          <w:sz w:val="28"/>
          <w:szCs w:val="28"/>
          <w:lang w:val="uk-UA"/>
        </w:rPr>
        <w:t xml:space="preserve">«Про внесення змін до показників обласного бюджету на 2024 рік» бюджету громади виділено </w:t>
      </w:r>
      <w:r w:rsidRPr="00D20CA3">
        <w:rPr>
          <w:b/>
          <w:bCs/>
          <w:i/>
          <w:sz w:val="28"/>
          <w:szCs w:val="28"/>
          <w:lang w:val="uk-UA"/>
        </w:rPr>
        <w:t>іншу дотацію з обласного бюджету</w:t>
      </w:r>
      <w:r w:rsidRPr="00D20CA3">
        <w:rPr>
          <w:i/>
          <w:sz w:val="28"/>
          <w:szCs w:val="28"/>
          <w:lang w:val="uk-UA"/>
        </w:rPr>
        <w:t xml:space="preserve"> в </w:t>
      </w:r>
      <w:r w:rsidRPr="00D20CA3">
        <w:rPr>
          <w:b/>
          <w:bCs/>
          <w:i/>
          <w:sz w:val="28"/>
          <w:szCs w:val="28"/>
          <w:lang w:val="uk-UA"/>
        </w:rPr>
        <w:t xml:space="preserve">сумі </w:t>
      </w:r>
      <w:r>
        <w:rPr>
          <w:b/>
          <w:bCs/>
          <w:i/>
          <w:sz w:val="28"/>
          <w:szCs w:val="28"/>
          <w:lang w:val="uk-UA"/>
        </w:rPr>
        <w:t>1955,41</w:t>
      </w:r>
      <w:r w:rsidRPr="00D20CA3">
        <w:rPr>
          <w:b/>
          <w:bCs/>
          <w:i/>
          <w:sz w:val="28"/>
          <w:szCs w:val="28"/>
          <w:lang w:val="uk-UA"/>
        </w:rPr>
        <w:t xml:space="preserve"> грн</w:t>
      </w:r>
      <w:r w:rsidRPr="00D32D59">
        <w:rPr>
          <w:sz w:val="28"/>
          <w:szCs w:val="28"/>
          <w:lang w:val="uk-UA"/>
        </w:rPr>
        <w:t xml:space="preserve"> </w:t>
      </w:r>
      <w:r w:rsidRPr="006902D0">
        <w:rPr>
          <w:sz w:val="28"/>
          <w:szCs w:val="28"/>
          <w:lang w:val="uk-UA"/>
        </w:rPr>
        <w:t xml:space="preserve">для відшкодування витрат по оплаті комунальних послуг та енергоносіїв комунальним закладам громади, що забезпечують розміщення, в умовах воєнного стану, тимчасово переміщених осіб. </w:t>
      </w:r>
      <w:r>
        <w:rPr>
          <w:b/>
          <w:bCs/>
          <w:i/>
          <w:sz w:val="28"/>
          <w:szCs w:val="28"/>
          <w:lang w:val="uk-UA"/>
        </w:rPr>
        <w:t xml:space="preserve"> </w:t>
      </w:r>
      <w:r w:rsidRPr="00245534">
        <w:rPr>
          <w:sz w:val="28"/>
          <w:szCs w:val="28"/>
          <w:lang w:val="uk-UA"/>
        </w:rPr>
        <w:t xml:space="preserve">Ці кошти </w:t>
      </w:r>
      <w:r w:rsidRPr="00CE2A49">
        <w:rPr>
          <w:b/>
          <w:sz w:val="28"/>
          <w:szCs w:val="28"/>
          <w:lang w:val="uk-UA"/>
        </w:rPr>
        <w:t>спрямовуються селищній раді на відшкодування оплачених комунальних послуг та енергоносіїв.</w:t>
      </w:r>
    </w:p>
    <w:p w14:paraId="1612019B" w14:textId="456FD375" w:rsidR="00A21DAA" w:rsidRPr="00227721" w:rsidRDefault="00A21DAA" w:rsidP="00A21DAA">
      <w:pPr>
        <w:jc w:val="both"/>
        <w:rPr>
          <w:b/>
          <w:i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8E7AE5">
        <w:rPr>
          <w:sz w:val="28"/>
          <w:szCs w:val="28"/>
          <w:lang w:val="uk-UA"/>
        </w:rPr>
        <w:t>Наказом Волинської обласної</w:t>
      </w:r>
      <w:r>
        <w:rPr>
          <w:sz w:val="28"/>
          <w:szCs w:val="28"/>
          <w:lang w:val="uk-UA"/>
        </w:rPr>
        <w:t xml:space="preserve"> військової адміністрації від 06.09.2024 року №219</w:t>
      </w:r>
      <w:r w:rsidRPr="008E7AE5">
        <w:rPr>
          <w:sz w:val="28"/>
          <w:szCs w:val="28"/>
          <w:lang w:val="uk-UA"/>
        </w:rPr>
        <w:t xml:space="preserve"> «Про внесення змін до показників обласного бюджету на 2024 рік» бюджету громади виділено</w:t>
      </w:r>
      <w:r>
        <w:rPr>
          <w:sz w:val="28"/>
          <w:szCs w:val="28"/>
          <w:lang w:val="uk-UA"/>
        </w:rPr>
        <w:t xml:space="preserve"> субвенцію з державного бюджету місцевим бюджетам на забезпечення якісної,</w:t>
      </w:r>
      <w:r w:rsidR="0022772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сучасної </w:t>
      </w:r>
      <w:r w:rsidR="005F4F1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</w:t>
      </w:r>
      <w:r w:rsidR="005F4F1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доступної </w:t>
      </w:r>
      <w:r w:rsidR="005F4F1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загальної </w:t>
      </w:r>
      <w:r w:rsidR="005F4F1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середньої </w:t>
      </w:r>
      <w:r w:rsidR="005F4F1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освіти </w:t>
      </w:r>
      <w:r w:rsidR="005F4F1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«Нова українська школа»</w:t>
      </w:r>
      <w:r w:rsidRPr="003D7D5B">
        <w:rPr>
          <w:sz w:val="28"/>
          <w:szCs w:val="28"/>
          <w:lang w:val="uk-UA"/>
        </w:rPr>
        <w:t xml:space="preserve"> </w:t>
      </w:r>
      <w:r w:rsidR="005F4F12">
        <w:rPr>
          <w:sz w:val="28"/>
          <w:szCs w:val="28"/>
          <w:lang w:val="uk-UA"/>
        </w:rPr>
        <w:t xml:space="preserve"> </w:t>
      </w:r>
      <w:r w:rsidRPr="003D7D5B">
        <w:rPr>
          <w:sz w:val="28"/>
          <w:szCs w:val="28"/>
          <w:lang w:val="uk-UA"/>
        </w:rPr>
        <w:t xml:space="preserve">в </w:t>
      </w:r>
      <w:r w:rsidRPr="003D7D5B">
        <w:rPr>
          <w:b/>
          <w:i/>
          <w:sz w:val="28"/>
          <w:szCs w:val="28"/>
          <w:lang w:val="uk-UA"/>
        </w:rPr>
        <w:t xml:space="preserve">сумі </w:t>
      </w:r>
      <w:r>
        <w:rPr>
          <w:b/>
          <w:i/>
          <w:sz w:val="28"/>
          <w:szCs w:val="28"/>
          <w:lang w:val="uk-UA"/>
        </w:rPr>
        <w:t>865 744</w:t>
      </w:r>
      <w:r w:rsidRPr="003D7D5B">
        <w:rPr>
          <w:b/>
          <w:i/>
          <w:sz w:val="28"/>
          <w:szCs w:val="28"/>
          <w:lang w:val="uk-UA"/>
        </w:rPr>
        <w:t xml:space="preserve"> грн </w:t>
      </w:r>
      <w:r w:rsidRPr="003D7D5B">
        <w:rPr>
          <w:sz w:val="28"/>
          <w:szCs w:val="28"/>
          <w:lang w:val="uk-UA"/>
        </w:rPr>
        <w:t xml:space="preserve">на закупівлю </w:t>
      </w:r>
      <w:r w:rsidRPr="003D7D5B">
        <w:rPr>
          <w:sz w:val="28"/>
          <w:szCs w:val="28"/>
          <w:shd w:val="clear" w:color="auto" w:fill="FFFFFF"/>
        </w:rPr>
        <w:t>засобів навчання</w:t>
      </w:r>
      <w:r>
        <w:rPr>
          <w:sz w:val="28"/>
          <w:szCs w:val="28"/>
          <w:shd w:val="clear" w:color="auto" w:fill="FFFFFF"/>
          <w:lang w:val="uk-UA"/>
        </w:rPr>
        <w:t xml:space="preserve"> та обладнання</w:t>
      </w:r>
      <w:r w:rsidRPr="003D7D5B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  <w:lang w:val="uk-UA"/>
        </w:rPr>
        <w:t xml:space="preserve">комп»ютерного та </w:t>
      </w:r>
      <w:r w:rsidRPr="003D7D5B">
        <w:rPr>
          <w:sz w:val="28"/>
          <w:szCs w:val="28"/>
          <w:shd w:val="clear" w:color="auto" w:fill="FFFFFF"/>
        </w:rPr>
        <w:t>мультимедійного обладнання для навчальних кабінетів закладів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130085">
        <w:rPr>
          <w:sz w:val="28"/>
          <w:szCs w:val="28"/>
          <w:shd w:val="clear" w:color="auto" w:fill="FFFFFF"/>
          <w:lang w:val="uk-UA"/>
        </w:rPr>
        <w:t>природничої галузі освіти ( кабінети фізики,хімії, біології, географії, природничих наук) закладів</w:t>
      </w:r>
      <w:r w:rsidRPr="00130085">
        <w:rPr>
          <w:sz w:val="28"/>
          <w:szCs w:val="28"/>
          <w:shd w:val="clear" w:color="auto" w:fill="FFFFFF"/>
        </w:rPr>
        <w:t xml:space="preserve"> загальної середньої освіти комунальної </w:t>
      </w:r>
      <w:r w:rsidRPr="00130085">
        <w:rPr>
          <w:sz w:val="28"/>
          <w:szCs w:val="28"/>
          <w:shd w:val="clear" w:color="auto" w:fill="FFFFFF"/>
          <w:lang w:val="uk-UA"/>
        </w:rPr>
        <w:t xml:space="preserve">форми </w:t>
      </w:r>
      <w:r w:rsidRPr="00130085">
        <w:rPr>
          <w:sz w:val="28"/>
          <w:szCs w:val="28"/>
          <w:shd w:val="clear" w:color="auto" w:fill="FFFFFF"/>
        </w:rPr>
        <w:t>власності</w:t>
      </w:r>
      <w:r w:rsidRPr="00130085">
        <w:rPr>
          <w:sz w:val="28"/>
          <w:szCs w:val="28"/>
          <w:shd w:val="clear" w:color="auto" w:fill="FFFFFF"/>
          <w:lang w:val="uk-UA"/>
        </w:rPr>
        <w:t xml:space="preserve">. Відповідно до Порядку та умов </w:t>
      </w:r>
      <w:r w:rsidRPr="00130085">
        <w:rPr>
          <w:bCs/>
          <w:sz w:val="28"/>
          <w:szCs w:val="28"/>
          <w:shd w:val="clear" w:color="auto" w:fill="FFFFFF"/>
        </w:rPr>
        <w:t>надання освітньої субвенції з державного бюджету місцевим бюджетам</w:t>
      </w:r>
      <w:r w:rsidRPr="00130085">
        <w:rPr>
          <w:bCs/>
          <w:sz w:val="28"/>
          <w:szCs w:val="28"/>
          <w:shd w:val="clear" w:color="auto" w:fill="FFFFFF"/>
          <w:lang w:val="uk-UA"/>
        </w:rPr>
        <w:t xml:space="preserve">, </w:t>
      </w:r>
      <w:r w:rsidRPr="00130085">
        <w:rPr>
          <w:sz w:val="28"/>
          <w:szCs w:val="28"/>
          <w:shd w:val="clear" w:color="auto" w:fill="FFFFFF"/>
          <w:lang w:val="uk-UA"/>
        </w:rPr>
        <w:t xml:space="preserve">використання даної субвенції </w:t>
      </w:r>
      <w:r w:rsidRPr="00130085">
        <w:rPr>
          <w:sz w:val="28"/>
          <w:szCs w:val="28"/>
          <w:shd w:val="clear" w:color="auto" w:fill="FFFFFF"/>
        </w:rPr>
        <w:t>здійснюється на засадах співфінансування</w:t>
      </w:r>
      <w:r w:rsidRPr="00130085">
        <w:rPr>
          <w:sz w:val="28"/>
          <w:szCs w:val="28"/>
          <w:shd w:val="clear" w:color="auto" w:fill="FFFFFF"/>
          <w:lang w:val="uk-UA"/>
        </w:rPr>
        <w:t>:</w:t>
      </w:r>
      <w:r w:rsidRPr="00130085">
        <w:rPr>
          <w:sz w:val="28"/>
          <w:szCs w:val="28"/>
          <w:shd w:val="clear" w:color="auto" w:fill="FFFFFF"/>
        </w:rPr>
        <w:t xml:space="preserve">  не більш як 90 відсотків - за рахунок субвенції та не менш як 10 відсотків - за рахунок коштів місцевих бюджетів.</w:t>
      </w:r>
      <w:r w:rsidRPr="00130085">
        <w:rPr>
          <w:sz w:val="28"/>
          <w:szCs w:val="28"/>
          <w:shd w:val="clear" w:color="auto" w:fill="FFFFFF"/>
          <w:lang w:val="uk-UA"/>
        </w:rPr>
        <w:t xml:space="preserve"> Тобто, на співфінансування даної субвенції із бюджету громади необхідно 96 200 грн.</w:t>
      </w:r>
      <w:r w:rsidRPr="00130085">
        <w:rPr>
          <w:sz w:val="28"/>
          <w:szCs w:val="28"/>
        </w:rPr>
        <w:t xml:space="preserve"> </w:t>
      </w:r>
      <w:r w:rsidRPr="00130085">
        <w:rPr>
          <w:sz w:val="28"/>
          <w:szCs w:val="28"/>
          <w:lang w:val="uk-UA"/>
        </w:rPr>
        <w:t xml:space="preserve">Для забезпечення виконання Наказу в частині співфінансування, </w:t>
      </w:r>
      <w:r w:rsidR="00BF1C8A">
        <w:rPr>
          <w:sz w:val="28"/>
          <w:szCs w:val="28"/>
          <w:lang w:val="uk-UA"/>
        </w:rPr>
        <w:t>перенесено</w:t>
      </w:r>
      <w:r w:rsidRPr="00130085">
        <w:rPr>
          <w:sz w:val="28"/>
          <w:szCs w:val="28"/>
          <w:lang w:val="uk-UA"/>
        </w:rPr>
        <w:t xml:space="preserve"> бюджетні асигнування в сумі </w:t>
      </w:r>
      <w:r w:rsidRPr="00130085">
        <w:rPr>
          <w:b/>
          <w:i/>
          <w:sz w:val="28"/>
          <w:szCs w:val="28"/>
          <w:shd w:val="clear" w:color="auto" w:fill="FFFFFF"/>
          <w:lang w:val="uk-UA"/>
        </w:rPr>
        <w:t>96 200 грн</w:t>
      </w:r>
      <w:r w:rsidRPr="00130085">
        <w:rPr>
          <w:sz w:val="28"/>
          <w:szCs w:val="28"/>
          <w:lang w:val="uk-UA"/>
        </w:rPr>
        <w:t xml:space="preserve"> із</w:t>
      </w:r>
      <w:r w:rsidRPr="00130085">
        <w:rPr>
          <w:sz w:val="28"/>
          <w:szCs w:val="28"/>
        </w:rPr>
        <w:t xml:space="preserve"> КПКВК 01101021 «Надання загальної середньої освіти закладами  загальної середньої освіти»,</w:t>
      </w:r>
      <w:r w:rsidRPr="00130085">
        <w:rPr>
          <w:sz w:val="28"/>
          <w:szCs w:val="28"/>
          <w:lang w:val="uk-UA"/>
        </w:rPr>
        <w:t xml:space="preserve"> КЕКВ 2210 «Предмети, матеріали, обладнання та інвентар» на </w:t>
      </w:r>
      <w:r w:rsidRPr="00130085">
        <w:rPr>
          <w:sz w:val="28"/>
          <w:szCs w:val="28"/>
        </w:rPr>
        <w:t>КПКВК 011</w:t>
      </w:r>
      <w:r w:rsidRPr="00130085">
        <w:rPr>
          <w:sz w:val="28"/>
          <w:szCs w:val="28"/>
          <w:lang w:val="uk-UA"/>
        </w:rPr>
        <w:t>1181</w:t>
      </w:r>
      <w:r w:rsidR="006B2517">
        <w:rPr>
          <w:sz w:val="28"/>
          <w:szCs w:val="28"/>
        </w:rPr>
        <w:t xml:space="preserve"> </w:t>
      </w:r>
      <w:r w:rsidRPr="006B2517">
        <w:rPr>
          <w:sz w:val="28"/>
          <w:szCs w:val="28"/>
        </w:rPr>
        <w:t>«</w:t>
      </w:r>
      <w:r w:rsidR="006B2517" w:rsidRPr="006B2517">
        <w:rPr>
          <w:iCs/>
          <w:sz w:val="28"/>
          <w:szCs w:val="28"/>
          <w:shd w:val="clear" w:color="auto" w:fill="FFFFFF"/>
          <w:lang w:val="uk-UA"/>
        </w:rPr>
        <w:t>Співфінансування заходів, що реалізуються за рахунок субвенції з</w:t>
      </w:r>
      <w:r w:rsidR="006B2517" w:rsidRPr="006B2517">
        <w:rPr>
          <w:sz w:val="28"/>
          <w:szCs w:val="28"/>
          <w:lang w:val="uk-UA"/>
        </w:rPr>
        <w:t xml:space="preserve"> державного бюджету місцевим бюджетам на забезпечення якісної, сучасної та доступної загальної середньої освіти «Нова українська школа»</w:t>
      </w:r>
      <w:r w:rsidRPr="006B2517">
        <w:rPr>
          <w:sz w:val="28"/>
          <w:szCs w:val="28"/>
          <w:lang w:val="uk-UA"/>
        </w:rPr>
        <w:t>, КЕКВ 3110 «Придбання обладнання і предметів довгострокового користування».</w:t>
      </w:r>
      <w:r w:rsidRPr="006B2517">
        <w:rPr>
          <w:sz w:val="28"/>
          <w:szCs w:val="28"/>
        </w:rPr>
        <w:t xml:space="preserve"> </w:t>
      </w:r>
      <w:r w:rsidRPr="006B2517">
        <w:rPr>
          <w:sz w:val="28"/>
          <w:szCs w:val="28"/>
          <w:lang w:val="uk-UA"/>
        </w:rPr>
        <w:t xml:space="preserve"> </w:t>
      </w:r>
      <w:r w:rsidRPr="00227721">
        <w:rPr>
          <w:sz w:val="28"/>
          <w:szCs w:val="28"/>
          <w:lang w:val="uk-UA"/>
        </w:rPr>
        <w:t xml:space="preserve">Загальна сума коштів на закупівлю </w:t>
      </w:r>
      <w:r w:rsidRPr="00227721">
        <w:rPr>
          <w:sz w:val="28"/>
          <w:szCs w:val="28"/>
          <w:shd w:val="clear" w:color="auto" w:fill="FFFFFF"/>
        </w:rPr>
        <w:t>засобів навчання</w:t>
      </w:r>
      <w:r w:rsidR="00227721" w:rsidRPr="00227721">
        <w:rPr>
          <w:sz w:val="28"/>
          <w:szCs w:val="28"/>
          <w:shd w:val="clear" w:color="auto" w:fill="FFFFFF"/>
          <w:lang w:val="uk-UA"/>
        </w:rPr>
        <w:t xml:space="preserve"> та обладнання</w:t>
      </w:r>
      <w:r w:rsidR="00227721" w:rsidRPr="00227721">
        <w:rPr>
          <w:sz w:val="28"/>
          <w:szCs w:val="28"/>
          <w:shd w:val="clear" w:color="auto" w:fill="FFFFFF"/>
        </w:rPr>
        <w:t xml:space="preserve">, </w:t>
      </w:r>
      <w:r w:rsidR="00227721" w:rsidRPr="00227721">
        <w:rPr>
          <w:sz w:val="28"/>
          <w:szCs w:val="28"/>
          <w:shd w:val="clear" w:color="auto" w:fill="FFFFFF"/>
          <w:lang w:val="uk-UA"/>
        </w:rPr>
        <w:t xml:space="preserve">комп»ютерного та </w:t>
      </w:r>
      <w:r w:rsidR="00227721" w:rsidRPr="00227721">
        <w:rPr>
          <w:sz w:val="28"/>
          <w:szCs w:val="28"/>
          <w:shd w:val="clear" w:color="auto" w:fill="FFFFFF"/>
        </w:rPr>
        <w:t xml:space="preserve">мультимедійного обладнання для навчальних кабінетів </w:t>
      </w:r>
      <w:r w:rsidRPr="00227721">
        <w:rPr>
          <w:sz w:val="28"/>
          <w:szCs w:val="28"/>
          <w:shd w:val="clear" w:color="auto" w:fill="FFFFFF"/>
        </w:rPr>
        <w:t>закладів загальної середньої освіти</w:t>
      </w:r>
      <w:r w:rsidRPr="00227721">
        <w:rPr>
          <w:sz w:val="28"/>
          <w:szCs w:val="28"/>
          <w:shd w:val="clear" w:color="auto" w:fill="FFFFFF"/>
          <w:lang w:val="uk-UA"/>
        </w:rPr>
        <w:t xml:space="preserve"> складе </w:t>
      </w:r>
      <w:r w:rsidR="00227721" w:rsidRPr="00227721">
        <w:rPr>
          <w:b/>
          <w:i/>
          <w:sz w:val="28"/>
          <w:szCs w:val="28"/>
          <w:shd w:val="clear" w:color="auto" w:fill="FFFFFF"/>
          <w:lang w:val="uk-UA"/>
        </w:rPr>
        <w:t>961 944</w:t>
      </w:r>
      <w:r w:rsidRPr="00227721">
        <w:rPr>
          <w:b/>
          <w:i/>
          <w:sz w:val="28"/>
          <w:szCs w:val="28"/>
          <w:shd w:val="clear" w:color="auto" w:fill="FFFFFF"/>
          <w:lang w:val="uk-UA"/>
        </w:rPr>
        <w:t xml:space="preserve"> гривень.</w:t>
      </w:r>
    </w:p>
    <w:p w14:paraId="12816DA1" w14:textId="533F4312" w:rsidR="005E4018" w:rsidRDefault="005E4018" w:rsidP="004D338D">
      <w:pPr>
        <w:rPr>
          <w:b/>
          <w:sz w:val="28"/>
          <w:szCs w:val="28"/>
          <w:lang w:val="uk-UA"/>
        </w:rPr>
      </w:pPr>
    </w:p>
    <w:p w14:paraId="181EA773" w14:textId="59D453EB" w:rsidR="005E4018" w:rsidRDefault="004D338D" w:rsidP="005E4018">
      <w:pPr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</w:t>
      </w:r>
      <w:r w:rsidR="005E4018">
        <w:rPr>
          <w:bCs/>
          <w:sz w:val="28"/>
          <w:szCs w:val="28"/>
          <w:lang w:val="uk-UA"/>
        </w:rPr>
        <w:t>На</w:t>
      </w:r>
      <w:r w:rsidR="005E4018" w:rsidRPr="00DA0E76">
        <w:rPr>
          <w:b/>
          <w:bCs/>
          <w:sz w:val="28"/>
          <w:szCs w:val="28"/>
          <w:lang w:val="uk-UA"/>
        </w:rPr>
        <w:t xml:space="preserve"> утримання та розвиток автомобільних доріг </w:t>
      </w:r>
      <w:r w:rsidR="005E4018" w:rsidRPr="00DA0E76">
        <w:rPr>
          <w:bCs/>
          <w:sz w:val="28"/>
          <w:szCs w:val="28"/>
          <w:lang w:val="uk-UA"/>
        </w:rPr>
        <w:t xml:space="preserve">та дорожньої інфраструктури </w:t>
      </w:r>
      <w:r w:rsidR="00BF1C8A">
        <w:rPr>
          <w:b/>
          <w:bCs/>
          <w:sz w:val="28"/>
          <w:szCs w:val="28"/>
          <w:lang w:val="uk-UA"/>
        </w:rPr>
        <w:t>спрямовується</w:t>
      </w:r>
      <w:r w:rsidR="005E4018">
        <w:rPr>
          <w:b/>
          <w:bCs/>
          <w:sz w:val="28"/>
          <w:szCs w:val="28"/>
          <w:lang w:val="uk-UA"/>
        </w:rPr>
        <w:t xml:space="preserve"> 100 000 грн  </w:t>
      </w:r>
      <w:r w:rsidR="005E4018" w:rsidRPr="005F5260">
        <w:rPr>
          <w:bCs/>
          <w:sz w:val="28"/>
          <w:szCs w:val="28"/>
          <w:lang w:val="uk-UA"/>
        </w:rPr>
        <w:t xml:space="preserve">Службі відновлення та розвитку </w:t>
      </w:r>
      <w:r w:rsidR="005E4018" w:rsidRPr="005F5260">
        <w:rPr>
          <w:bCs/>
          <w:sz w:val="28"/>
          <w:szCs w:val="28"/>
          <w:lang w:val="uk-UA"/>
        </w:rPr>
        <w:lastRenderedPageBreak/>
        <w:t>інфраструктури у Волинській області</w:t>
      </w:r>
      <w:r w:rsidR="005E4018">
        <w:rPr>
          <w:b/>
          <w:bCs/>
          <w:sz w:val="28"/>
          <w:szCs w:val="28"/>
          <w:lang w:val="uk-UA"/>
        </w:rPr>
        <w:t xml:space="preserve"> </w:t>
      </w:r>
      <w:r w:rsidR="005E4018" w:rsidRPr="00E6736D">
        <w:rPr>
          <w:bCs/>
          <w:sz w:val="28"/>
          <w:szCs w:val="28"/>
          <w:lang w:val="uk-UA"/>
        </w:rPr>
        <w:t>на співфінансування ремонту дорі</w:t>
      </w:r>
      <w:r w:rsidR="005E4018" w:rsidRPr="005F5260">
        <w:rPr>
          <w:bCs/>
          <w:sz w:val="28"/>
          <w:szCs w:val="28"/>
          <w:lang w:val="uk-UA"/>
        </w:rPr>
        <w:t>г</w:t>
      </w:r>
      <w:r w:rsidR="005E4018">
        <w:rPr>
          <w:bCs/>
          <w:sz w:val="28"/>
          <w:szCs w:val="28"/>
          <w:lang w:val="uk-UA"/>
        </w:rPr>
        <w:t xml:space="preserve"> громади.  Дані витрати </w:t>
      </w:r>
      <w:r w:rsidR="00BF1C8A">
        <w:rPr>
          <w:bCs/>
          <w:sz w:val="28"/>
          <w:szCs w:val="28"/>
          <w:lang w:val="uk-UA"/>
        </w:rPr>
        <w:t>проводяться</w:t>
      </w:r>
      <w:r w:rsidR="005E4018">
        <w:rPr>
          <w:bCs/>
          <w:sz w:val="28"/>
          <w:szCs w:val="28"/>
          <w:lang w:val="uk-UA"/>
        </w:rPr>
        <w:t xml:space="preserve"> за рахунок зменшення  кошторисних призначень по резервному фонду селищної ради.</w:t>
      </w:r>
    </w:p>
    <w:p w14:paraId="5E71EAFF" w14:textId="576FFC5B" w:rsidR="007E46EC" w:rsidRPr="00110997" w:rsidRDefault="0090651B" w:rsidP="008E7AE5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Pr="005E4018">
        <w:rPr>
          <w:sz w:val="28"/>
          <w:szCs w:val="28"/>
        </w:rPr>
        <w:t xml:space="preserve">У зв’язку із виробничою необхідністю </w:t>
      </w:r>
      <w:r w:rsidR="00BF1C8A">
        <w:rPr>
          <w:b/>
          <w:sz w:val="28"/>
          <w:szCs w:val="28"/>
          <w:lang w:val="uk-UA"/>
        </w:rPr>
        <w:t>зменшуються</w:t>
      </w:r>
      <w:r>
        <w:rPr>
          <w:sz w:val="28"/>
          <w:szCs w:val="28"/>
          <w:lang w:val="uk-UA"/>
        </w:rPr>
        <w:t xml:space="preserve"> кошторисні призначення спеціального фонду (бюджет розвитку), виділені в бюджеті громади на </w:t>
      </w:r>
      <w:r w:rsidR="00B52374">
        <w:rPr>
          <w:b/>
          <w:bCs/>
          <w:sz w:val="28"/>
          <w:szCs w:val="28"/>
          <w:lang w:val="uk-UA"/>
        </w:rPr>
        <w:t xml:space="preserve"> </w:t>
      </w:r>
      <w:r w:rsidR="00110997" w:rsidRPr="00DC39F3">
        <w:rPr>
          <w:sz w:val="28"/>
          <w:szCs w:val="28"/>
          <w:lang w:val="uk-UA"/>
        </w:rPr>
        <w:t>капітальний ремонт фасаду Галиновільського закладу дошкільної освіти (дитячий садок) «Посмішка»</w:t>
      </w:r>
      <w:r w:rsidR="00BF1C8A">
        <w:rPr>
          <w:sz w:val="28"/>
          <w:szCs w:val="28"/>
          <w:lang w:val="uk-UA"/>
        </w:rPr>
        <w:t>, на суму</w:t>
      </w:r>
      <w:r w:rsidR="00C23698">
        <w:rPr>
          <w:sz w:val="28"/>
          <w:szCs w:val="28"/>
          <w:lang w:val="uk-UA"/>
        </w:rPr>
        <w:t xml:space="preserve"> </w:t>
      </w:r>
      <w:r w:rsidR="00C23698" w:rsidRPr="005E5649">
        <w:rPr>
          <w:b/>
          <w:sz w:val="28"/>
          <w:szCs w:val="28"/>
          <w:lang w:val="uk-UA"/>
        </w:rPr>
        <w:t>500 000</w:t>
      </w:r>
      <w:r w:rsidR="00110997" w:rsidRPr="005E5649">
        <w:rPr>
          <w:b/>
          <w:sz w:val="28"/>
          <w:szCs w:val="28"/>
          <w:lang w:val="uk-UA"/>
        </w:rPr>
        <w:t xml:space="preserve"> гривень</w:t>
      </w:r>
      <w:r w:rsidR="00BF1C8A">
        <w:rPr>
          <w:sz w:val="28"/>
          <w:szCs w:val="28"/>
          <w:lang w:val="uk-UA"/>
        </w:rPr>
        <w:t xml:space="preserve"> та спрямовуються ці кошти </w:t>
      </w:r>
      <w:r w:rsidR="00110997" w:rsidRPr="00BF1C8A">
        <w:rPr>
          <w:b/>
          <w:sz w:val="28"/>
          <w:szCs w:val="28"/>
          <w:lang w:val="uk-UA"/>
        </w:rPr>
        <w:t xml:space="preserve">на капітальний ремонт </w:t>
      </w:r>
      <w:r w:rsidR="005E5649" w:rsidRPr="00BF1C8A">
        <w:rPr>
          <w:b/>
          <w:sz w:val="28"/>
          <w:szCs w:val="28"/>
          <w:lang w:val="uk-UA"/>
        </w:rPr>
        <w:t xml:space="preserve">теплової мережі </w:t>
      </w:r>
      <w:r w:rsidR="005E5649">
        <w:rPr>
          <w:sz w:val="28"/>
          <w:szCs w:val="28"/>
          <w:lang w:val="uk-UA"/>
        </w:rPr>
        <w:t>Комунального некомерційного підприємства «Старовижівська багатопрофільна  лікарня»</w:t>
      </w:r>
      <w:r w:rsidR="00110997" w:rsidRPr="00DC39F3">
        <w:rPr>
          <w:sz w:val="28"/>
          <w:szCs w:val="28"/>
          <w:lang w:val="uk-UA"/>
        </w:rPr>
        <w:t>.</w:t>
      </w:r>
      <w:r w:rsidR="00B52374">
        <w:rPr>
          <w:b/>
          <w:bCs/>
          <w:sz w:val="28"/>
          <w:szCs w:val="28"/>
          <w:lang w:val="uk-UA"/>
        </w:rPr>
        <w:t xml:space="preserve">   </w:t>
      </w:r>
    </w:p>
    <w:p w14:paraId="61CBB95A" w14:textId="28EBC758" w:rsidR="00FC7F1E" w:rsidRPr="005E4018" w:rsidRDefault="00D32D59" w:rsidP="00FC7F1E">
      <w:pPr>
        <w:jc w:val="both"/>
        <w:rPr>
          <w:sz w:val="28"/>
          <w:szCs w:val="28"/>
        </w:rPr>
      </w:pPr>
      <w:r w:rsidRPr="005E4018">
        <w:rPr>
          <w:bCs/>
          <w:color w:val="FF0000"/>
          <w:sz w:val="28"/>
          <w:szCs w:val="28"/>
          <w:lang w:val="uk-UA"/>
        </w:rPr>
        <w:t xml:space="preserve"> </w:t>
      </w:r>
      <w:r w:rsidR="00B52374" w:rsidRPr="005E4018">
        <w:rPr>
          <w:bCs/>
          <w:color w:val="FF0000"/>
          <w:sz w:val="28"/>
          <w:szCs w:val="28"/>
          <w:lang w:val="uk-UA"/>
        </w:rPr>
        <w:t xml:space="preserve">  </w:t>
      </w:r>
      <w:r w:rsidR="00BF1C8A">
        <w:rPr>
          <w:bCs/>
          <w:color w:val="FF0000"/>
          <w:sz w:val="28"/>
          <w:szCs w:val="28"/>
          <w:lang w:val="uk-UA"/>
        </w:rPr>
        <w:t xml:space="preserve">    </w:t>
      </w:r>
      <w:r w:rsidR="00B52374" w:rsidRPr="005E4018">
        <w:rPr>
          <w:bCs/>
          <w:color w:val="FF0000"/>
          <w:sz w:val="28"/>
          <w:szCs w:val="28"/>
          <w:lang w:val="uk-UA"/>
        </w:rPr>
        <w:t xml:space="preserve">  </w:t>
      </w:r>
      <w:r w:rsidRPr="005E4018">
        <w:rPr>
          <w:bCs/>
          <w:color w:val="FF0000"/>
          <w:sz w:val="28"/>
          <w:szCs w:val="28"/>
          <w:lang w:val="uk-UA"/>
        </w:rPr>
        <w:t xml:space="preserve">  </w:t>
      </w:r>
      <w:r w:rsidR="00BF1C8A">
        <w:rPr>
          <w:bCs/>
          <w:color w:val="FF0000"/>
          <w:sz w:val="28"/>
          <w:szCs w:val="28"/>
          <w:lang w:val="uk-UA"/>
        </w:rPr>
        <w:t xml:space="preserve">  </w:t>
      </w:r>
      <w:r w:rsidR="00BF1C8A">
        <w:rPr>
          <w:sz w:val="28"/>
          <w:szCs w:val="28"/>
          <w:lang w:val="uk-UA"/>
        </w:rPr>
        <w:t xml:space="preserve">Крім цього, </w:t>
      </w:r>
      <w:r w:rsidR="007E46EC" w:rsidRPr="005E4018">
        <w:rPr>
          <w:sz w:val="28"/>
          <w:szCs w:val="28"/>
        </w:rPr>
        <w:t xml:space="preserve"> </w:t>
      </w:r>
      <w:r w:rsidR="007E46EC" w:rsidRPr="00455055">
        <w:rPr>
          <w:b/>
          <w:i/>
          <w:sz w:val="28"/>
          <w:szCs w:val="28"/>
        </w:rPr>
        <w:t xml:space="preserve">перенесено </w:t>
      </w:r>
      <w:r w:rsidR="00B52374" w:rsidRPr="00455055">
        <w:rPr>
          <w:b/>
          <w:i/>
          <w:sz w:val="28"/>
          <w:szCs w:val="28"/>
        </w:rPr>
        <w:t>(наближено)</w:t>
      </w:r>
      <w:r w:rsidR="00B52374" w:rsidRPr="005E4018">
        <w:rPr>
          <w:sz w:val="28"/>
          <w:szCs w:val="28"/>
        </w:rPr>
        <w:t xml:space="preserve"> кошторисні призначення</w:t>
      </w:r>
      <w:r w:rsidR="007E46EC" w:rsidRPr="005E4018">
        <w:rPr>
          <w:sz w:val="28"/>
          <w:szCs w:val="28"/>
        </w:rPr>
        <w:t xml:space="preserve"> </w:t>
      </w:r>
      <w:r w:rsidR="00B52374" w:rsidRPr="005E4018">
        <w:rPr>
          <w:sz w:val="28"/>
          <w:szCs w:val="28"/>
          <w:lang w:val="uk-UA"/>
        </w:rPr>
        <w:t xml:space="preserve"> </w:t>
      </w:r>
      <w:r w:rsidR="007E46EC" w:rsidRPr="005E4018">
        <w:rPr>
          <w:sz w:val="28"/>
          <w:szCs w:val="28"/>
        </w:rPr>
        <w:t>по:</w:t>
      </w:r>
    </w:p>
    <w:p w14:paraId="318E39AB" w14:textId="77777777" w:rsidR="00BF1C8A" w:rsidRDefault="007E46EC" w:rsidP="00BF1C8A">
      <w:pPr>
        <w:ind w:left="-567"/>
        <w:jc w:val="both"/>
        <w:rPr>
          <w:sz w:val="28"/>
          <w:szCs w:val="28"/>
          <w:lang w:val="uk-UA"/>
        </w:rPr>
      </w:pPr>
      <w:r w:rsidRPr="005E4018">
        <w:rPr>
          <w:color w:val="FF0000"/>
        </w:rPr>
        <w:t xml:space="preserve"> </w:t>
      </w:r>
      <w:r w:rsidR="00BF1C8A">
        <w:rPr>
          <w:color w:val="FF0000"/>
          <w:lang w:val="uk-UA"/>
        </w:rPr>
        <w:t xml:space="preserve">        </w:t>
      </w:r>
      <w:r w:rsidR="00C6509A" w:rsidRPr="00CB35F2">
        <w:rPr>
          <w:sz w:val="28"/>
          <w:szCs w:val="28"/>
        </w:rPr>
        <w:t>КПКВ</w:t>
      </w:r>
      <w:r w:rsidR="003B2E19">
        <w:rPr>
          <w:sz w:val="28"/>
          <w:szCs w:val="28"/>
          <w:lang w:val="uk-UA"/>
        </w:rPr>
        <w:t>Т</w:t>
      </w:r>
      <w:r w:rsidR="00C6509A" w:rsidRPr="00CB35F2">
        <w:rPr>
          <w:sz w:val="28"/>
          <w:szCs w:val="28"/>
        </w:rPr>
        <w:t>К 0116030</w:t>
      </w:r>
      <w:r w:rsidR="00D32D59" w:rsidRPr="00CB35F2">
        <w:rPr>
          <w:bCs/>
          <w:sz w:val="28"/>
          <w:szCs w:val="28"/>
          <w:lang w:val="uk-UA"/>
        </w:rPr>
        <w:t xml:space="preserve"> </w:t>
      </w:r>
      <w:r w:rsidR="00FC7F1E" w:rsidRPr="00CB35F2">
        <w:rPr>
          <w:bCs/>
          <w:sz w:val="28"/>
          <w:szCs w:val="28"/>
          <w:lang w:val="uk-UA"/>
        </w:rPr>
        <w:t>«</w:t>
      </w:r>
      <w:r w:rsidR="00C6509A" w:rsidRPr="00CB35F2">
        <w:rPr>
          <w:bCs/>
          <w:sz w:val="28"/>
          <w:szCs w:val="28"/>
          <w:lang w:val="uk-UA"/>
        </w:rPr>
        <w:t>Організація благоустрою населених пунктів»</w:t>
      </w:r>
      <w:r w:rsidR="00FC7F1E" w:rsidRPr="00CB35F2">
        <w:rPr>
          <w:bCs/>
          <w:sz w:val="28"/>
          <w:szCs w:val="28"/>
          <w:lang w:val="uk-UA"/>
        </w:rPr>
        <w:t xml:space="preserve"> </w:t>
      </w:r>
      <w:r w:rsidR="00C6509A" w:rsidRPr="00CB35F2">
        <w:rPr>
          <w:bCs/>
          <w:sz w:val="28"/>
          <w:szCs w:val="28"/>
          <w:lang w:val="uk-UA"/>
        </w:rPr>
        <w:t xml:space="preserve">із </w:t>
      </w:r>
      <w:r w:rsidR="00FC7F1E" w:rsidRPr="00CB35F2">
        <w:rPr>
          <w:sz w:val="28"/>
          <w:szCs w:val="28"/>
        </w:rPr>
        <w:t>КЕКВ 22</w:t>
      </w:r>
      <w:r w:rsidR="00C6509A" w:rsidRPr="00CB35F2">
        <w:rPr>
          <w:sz w:val="28"/>
          <w:szCs w:val="28"/>
          <w:lang w:val="uk-UA"/>
        </w:rPr>
        <w:t>4</w:t>
      </w:r>
      <w:r w:rsidR="00FC7F1E" w:rsidRPr="00CB35F2">
        <w:rPr>
          <w:sz w:val="28"/>
          <w:szCs w:val="28"/>
        </w:rPr>
        <w:t>0 «</w:t>
      </w:r>
      <w:r w:rsidR="00C6509A" w:rsidRPr="00CB35F2">
        <w:rPr>
          <w:sz w:val="28"/>
          <w:szCs w:val="28"/>
          <w:lang w:val="uk-UA"/>
        </w:rPr>
        <w:t>Оплата</w:t>
      </w:r>
    </w:p>
    <w:p w14:paraId="7EF7698D" w14:textId="77777777" w:rsidR="00BF1C8A" w:rsidRDefault="00BF1C8A" w:rsidP="00BF1C8A">
      <w:pPr>
        <w:ind w:left="-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C6509A" w:rsidRPr="00CB35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C6509A" w:rsidRPr="00CB35F2">
        <w:rPr>
          <w:sz w:val="28"/>
          <w:szCs w:val="28"/>
          <w:lang w:val="uk-UA"/>
        </w:rPr>
        <w:t>послуг (крім комунальних)</w:t>
      </w:r>
      <w:r w:rsidR="00FC7F1E" w:rsidRPr="00CB35F2">
        <w:rPr>
          <w:sz w:val="28"/>
          <w:szCs w:val="28"/>
        </w:rPr>
        <w:t>»</w:t>
      </w:r>
      <w:r w:rsidR="00FC7F1E" w:rsidRPr="00CB35F2">
        <w:rPr>
          <w:sz w:val="28"/>
          <w:szCs w:val="28"/>
          <w:lang w:val="uk-UA"/>
        </w:rPr>
        <w:t xml:space="preserve"> на </w:t>
      </w:r>
      <w:r w:rsidR="00C6509A" w:rsidRPr="00CB35F2">
        <w:rPr>
          <w:sz w:val="28"/>
          <w:szCs w:val="28"/>
        </w:rPr>
        <w:t>КЕКВ 22</w:t>
      </w:r>
      <w:r w:rsidR="00C6509A" w:rsidRPr="00CB35F2">
        <w:rPr>
          <w:sz w:val="28"/>
          <w:szCs w:val="28"/>
          <w:lang w:val="uk-UA"/>
        </w:rPr>
        <w:t>75</w:t>
      </w:r>
      <w:r w:rsidR="00C6509A" w:rsidRPr="00CB35F2">
        <w:rPr>
          <w:sz w:val="28"/>
          <w:szCs w:val="28"/>
        </w:rPr>
        <w:t xml:space="preserve"> «</w:t>
      </w:r>
      <w:r w:rsidR="00C6509A" w:rsidRPr="00CB35F2">
        <w:rPr>
          <w:sz w:val="28"/>
          <w:szCs w:val="28"/>
          <w:lang w:val="uk-UA"/>
        </w:rPr>
        <w:t>Оплата інших</w:t>
      </w:r>
      <w:r w:rsidR="00CB35F2" w:rsidRPr="00CB35F2">
        <w:rPr>
          <w:sz w:val="28"/>
          <w:szCs w:val="28"/>
          <w:lang w:val="uk-UA"/>
        </w:rPr>
        <w:t xml:space="preserve"> енергоносіїв та інших </w:t>
      </w:r>
    </w:p>
    <w:p w14:paraId="0599BD35" w14:textId="11A76E1B" w:rsidR="005749FD" w:rsidRDefault="00BF1C8A" w:rsidP="00BF1C8A">
      <w:pPr>
        <w:ind w:left="-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CB35F2" w:rsidRPr="00CB35F2">
        <w:rPr>
          <w:sz w:val="28"/>
          <w:szCs w:val="28"/>
          <w:lang w:val="uk-UA"/>
        </w:rPr>
        <w:t>комунальних послуг</w:t>
      </w:r>
      <w:r w:rsidR="00C6509A" w:rsidRPr="00CB35F2">
        <w:rPr>
          <w:sz w:val="28"/>
          <w:szCs w:val="28"/>
        </w:rPr>
        <w:t>»</w:t>
      </w:r>
      <w:r w:rsidR="00C6509A" w:rsidRPr="00CB35F2">
        <w:rPr>
          <w:sz w:val="28"/>
          <w:szCs w:val="28"/>
          <w:lang w:val="uk-UA"/>
        </w:rPr>
        <w:t xml:space="preserve"> </w:t>
      </w:r>
      <w:r w:rsidR="00CB35F2" w:rsidRPr="00CB35F2">
        <w:rPr>
          <w:sz w:val="28"/>
          <w:szCs w:val="28"/>
          <w:lang w:val="uk-UA"/>
        </w:rPr>
        <w:t>2300</w:t>
      </w:r>
      <w:r w:rsidR="00FC7F1E" w:rsidRPr="00CB35F2">
        <w:rPr>
          <w:sz w:val="28"/>
          <w:szCs w:val="28"/>
          <w:lang w:val="uk-UA"/>
        </w:rPr>
        <w:t xml:space="preserve"> грн;</w:t>
      </w:r>
    </w:p>
    <w:p w14:paraId="521CFD59" w14:textId="353A29FA" w:rsidR="00D3156A" w:rsidRDefault="00681F9E" w:rsidP="00681F9E">
      <w:pPr>
        <w:jc w:val="both"/>
        <w:rPr>
          <w:sz w:val="28"/>
          <w:szCs w:val="28"/>
          <w:lang w:val="uk-UA"/>
        </w:rPr>
      </w:pPr>
      <w:r w:rsidRPr="005939B9">
        <w:rPr>
          <w:sz w:val="28"/>
          <w:szCs w:val="28"/>
        </w:rPr>
        <w:t>КПКВ</w:t>
      </w:r>
      <w:r w:rsidR="003B2E19">
        <w:rPr>
          <w:sz w:val="28"/>
          <w:szCs w:val="28"/>
          <w:lang w:val="uk-UA"/>
        </w:rPr>
        <w:t>Т</w:t>
      </w:r>
      <w:r w:rsidRPr="005939B9">
        <w:rPr>
          <w:sz w:val="28"/>
          <w:szCs w:val="28"/>
        </w:rPr>
        <w:t>К 0110150 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</w:t>
      </w:r>
      <w:r>
        <w:rPr>
          <w:sz w:val="28"/>
          <w:szCs w:val="28"/>
          <w:lang w:val="uk-UA"/>
        </w:rPr>
        <w:t xml:space="preserve">, </w:t>
      </w:r>
      <w:r w:rsidRPr="00681F9E">
        <w:rPr>
          <w:color w:val="FF0000"/>
          <w:sz w:val="28"/>
          <w:szCs w:val="28"/>
        </w:rPr>
        <w:t xml:space="preserve"> </w:t>
      </w:r>
      <w:r w:rsidRPr="00681F9E">
        <w:rPr>
          <w:sz w:val="28"/>
          <w:szCs w:val="28"/>
        </w:rPr>
        <w:t xml:space="preserve">КЕКВ 2273 «Оплата </w:t>
      </w:r>
      <w:r w:rsidRPr="00681F9E">
        <w:rPr>
          <w:sz w:val="28"/>
          <w:szCs w:val="28"/>
          <w:lang w:val="uk-UA"/>
        </w:rPr>
        <w:t>електроенергії</w:t>
      </w:r>
      <w:r w:rsidRPr="00681F9E">
        <w:rPr>
          <w:sz w:val="28"/>
          <w:szCs w:val="28"/>
        </w:rPr>
        <w:t>»</w:t>
      </w:r>
      <w:r w:rsidRPr="00681F9E">
        <w:rPr>
          <w:sz w:val="28"/>
          <w:szCs w:val="28"/>
          <w:lang w:val="uk-UA"/>
        </w:rPr>
        <w:t xml:space="preserve"> із грудн</w:t>
      </w:r>
      <w:r w:rsidR="00BF1C8A">
        <w:rPr>
          <w:sz w:val="28"/>
          <w:szCs w:val="28"/>
          <w:lang w:val="uk-UA"/>
        </w:rPr>
        <w:t>я місяця на вересень 30 000 грн.</w:t>
      </w:r>
    </w:p>
    <w:p w14:paraId="194A0F06" w14:textId="21AD3DE2" w:rsidR="00D3156A" w:rsidRPr="00D3156A" w:rsidRDefault="00D3156A" w:rsidP="00D3156A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</w:t>
      </w:r>
      <w:r w:rsidRPr="00D3156A">
        <w:rPr>
          <w:sz w:val="28"/>
          <w:szCs w:val="28"/>
        </w:rPr>
        <w:t xml:space="preserve">Для своєчасної оплати </w:t>
      </w:r>
      <w:r w:rsidR="00F25A02">
        <w:rPr>
          <w:sz w:val="28"/>
          <w:szCs w:val="28"/>
          <w:lang w:val="uk-UA"/>
        </w:rPr>
        <w:t>рахунків</w:t>
      </w:r>
      <w:r w:rsidRPr="00D3156A">
        <w:rPr>
          <w:sz w:val="28"/>
          <w:szCs w:val="28"/>
        </w:rPr>
        <w:t xml:space="preserve"> за використану електроенергію, враховано перерозподіл коштів, які були виділені на оплату електроенергії, між установами</w:t>
      </w:r>
      <w:r w:rsidR="00F25A02">
        <w:rPr>
          <w:sz w:val="28"/>
          <w:szCs w:val="28"/>
          <w:lang w:val="uk-UA"/>
        </w:rPr>
        <w:t>. Зокрема</w:t>
      </w:r>
      <w:r w:rsidRPr="00D3156A">
        <w:rPr>
          <w:sz w:val="28"/>
          <w:szCs w:val="28"/>
        </w:rPr>
        <w:t xml:space="preserve">: </w:t>
      </w:r>
    </w:p>
    <w:p w14:paraId="53613CAF" w14:textId="77777777" w:rsidR="00177058" w:rsidRDefault="00D3156A" w:rsidP="00D3156A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E6CDE">
        <w:rPr>
          <w:rFonts w:ascii="Times New Roman" w:hAnsi="Times New Roman" w:cs="Times New Roman"/>
          <w:b/>
          <w:bCs/>
          <w:sz w:val="28"/>
          <w:szCs w:val="28"/>
        </w:rPr>
        <w:t>зменшено</w:t>
      </w:r>
      <w:r w:rsidRPr="007E6CDE">
        <w:rPr>
          <w:rFonts w:ascii="Times New Roman" w:hAnsi="Times New Roman" w:cs="Times New Roman"/>
          <w:sz w:val="28"/>
          <w:szCs w:val="28"/>
        </w:rPr>
        <w:t xml:space="preserve"> асигнування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C27CAA">
        <w:rPr>
          <w:rFonts w:ascii="Times New Roman" w:hAnsi="Times New Roman" w:cs="Times New Roman"/>
          <w:sz w:val="28"/>
          <w:szCs w:val="28"/>
        </w:rPr>
        <w:t xml:space="preserve"> </w:t>
      </w:r>
      <w:r w:rsidRPr="00A8149C">
        <w:rPr>
          <w:rFonts w:ascii="Times New Roman" w:hAnsi="Times New Roman" w:cs="Times New Roman"/>
          <w:b/>
          <w:sz w:val="28"/>
          <w:szCs w:val="28"/>
        </w:rPr>
        <w:t>оплату електроенергії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4F5989" w14:textId="1CE58598" w:rsidR="00177058" w:rsidRDefault="00D3156A" w:rsidP="00D3156A">
      <w:pPr>
        <w:pStyle w:val="a4"/>
        <w:ind w:left="435"/>
        <w:rPr>
          <w:rFonts w:ascii="Times New Roman" w:hAnsi="Times New Roman" w:cs="Times New Roman"/>
          <w:b/>
          <w:bCs/>
          <w:sz w:val="28"/>
          <w:szCs w:val="28"/>
        </w:rPr>
      </w:pPr>
      <w:r w:rsidRPr="007E6CDE">
        <w:rPr>
          <w:rFonts w:ascii="Times New Roman" w:hAnsi="Times New Roman" w:cs="Times New Roman"/>
          <w:sz w:val="28"/>
          <w:szCs w:val="28"/>
        </w:rPr>
        <w:t xml:space="preserve">по КПКВТК </w:t>
      </w:r>
      <w:r w:rsidRPr="007859BF">
        <w:rPr>
          <w:rFonts w:ascii="Times New Roman" w:hAnsi="Times New Roman" w:cs="Times New Roman"/>
          <w:sz w:val="28"/>
          <w:szCs w:val="28"/>
        </w:rPr>
        <w:t>0111021 «Надання загальної середньої освіти закладами  загальної середньої освіти</w:t>
      </w:r>
      <w:r w:rsidR="00177058">
        <w:rPr>
          <w:rFonts w:ascii="Times New Roman" w:hAnsi="Times New Roman" w:cs="Times New Roman"/>
          <w:sz w:val="28"/>
          <w:szCs w:val="28"/>
        </w:rPr>
        <w:t xml:space="preserve"> за рахунок коштів місцевого бюджету</w:t>
      </w:r>
      <w:r w:rsidRPr="007859BF">
        <w:rPr>
          <w:rFonts w:ascii="Times New Roman" w:hAnsi="Times New Roman" w:cs="Times New Roman"/>
          <w:sz w:val="28"/>
          <w:szCs w:val="28"/>
        </w:rPr>
        <w:t xml:space="preserve">» </w:t>
      </w:r>
      <w:r w:rsidRPr="007E6CDE">
        <w:rPr>
          <w:rFonts w:ascii="Times New Roman" w:hAnsi="Times New Roman" w:cs="Times New Roman"/>
          <w:sz w:val="28"/>
          <w:szCs w:val="28"/>
        </w:rPr>
        <w:t xml:space="preserve"> на </w:t>
      </w:r>
      <w:r w:rsidR="00177058">
        <w:rPr>
          <w:rFonts w:ascii="Times New Roman" w:hAnsi="Times New Roman" w:cs="Times New Roman"/>
          <w:b/>
          <w:bCs/>
          <w:sz w:val="28"/>
          <w:szCs w:val="28"/>
        </w:rPr>
        <w:t>60 000 грн;</w:t>
      </w:r>
    </w:p>
    <w:p w14:paraId="2C42D117" w14:textId="47551F06" w:rsidR="00177058" w:rsidRDefault="00177058" w:rsidP="00177058">
      <w:pPr>
        <w:pStyle w:val="a4"/>
        <w:ind w:left="435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КПКВТК 011107</w:t>
      </w:r>
      <w:r w:rsidRPr="007E6CDE">
        <w:rPr>
          <w:rFonts w:ascii="Times New Roman" w:hAnsi="Times New Roman" w:cs="Times New Roman"/>
          <w:sz w:val="28"/>
          <w:szCs w:val="28"/>
        </w:rPr>
        <w:t>0</w:t>
      </w:r>
      <w:r w:rsidRPr="007E6CDE">
        <w:t xml:space="preserve"> «</w:t>
      </w:r>
      <w:r w:rsidRPr="007E6CDE">
        <w:rPr>
          <w:rFonts w:ascii="Times New Roman" w:hAnsi="Times New Roman" w:cs="Times New Roman"/>
          <w:sz w:val="28"/>
          <w:szCs w:val="28"/>
        </w:rPr>
        <w:t xml:space="preserve">Надання </w:t>
      </w:r>
      <w:r>
        <w:rPr>
          <w:rFonts w:ascii="Times New Roman" w:hAnsi="Times New Roman" w:cs="Times New Roman"/>
          <w:sz w:val="28"/>
          <w:szCs w:val="28"/>
        </w:rPr>
        <w:t>позашкільної освіти закладами позашкільної освіти, заходи із позашкільної роботи з  дітьми</w:t>
      </w:r>
      <w:r w:rsidRPr="007E6CD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177058">
        <w:rPr>
          <w:rFonts w:ascii="Times New Roman" w:hAnsi="Times New Roman" w:cs="Times New Roman"/>
          <w:b/>
          <w:sz w:val="28"/>
          <w:szCs w:val="28"/>
        </w:rPr>
        <w:t>15 000 грн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5333DC0" w14:textId="763F89D4" w:rsidR="00177058" w:rsidRDefault="00D3156A" w:rsidP="00D3156A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  <w:r w:rsidRPr="007E6CDE">
        <w:rPr>
          <w:rFonts w:ascii="Times New Roman" w:hAnsi="Times New Roman" w:cs="Times New Roman"/>
          <w:sz w:val="28"/>
          <w:szCs w:val="28"/>
        </w:rPr>
        <w:t>по КПКВТК 0111080</w:t>
      </w:r>
      <w:r w:rsidRPr="007E6CDE">
        <w:t xml:space="preserve"> «</w:t>
      </w:r>
      <w:r w:rsidRPr="007E6CDE">
        <w:rPr>
          <w:rFonts w:ascii="Times New Roman" w:hAnsi="Times New Roman" w:cs="Times New Roman"/>
          <w:sz w:val="28"/>
          <w:szCs w:val="28"/>
        </w:rPr>
        <w:t xml:space="preserve">Надання спеціалізованої освіти мистецькими школами»  на </w:t>
      </w:r>
      <w:r w:rsidR="00177058">
        <w:rPr>
          <w:rFonts w:ascii="Times New Roman" w:hAnsi="Times New Roman" w:cs="Times New Roman"/>
          <w:b/>
          <w:sz w:val="28"/>
          <w:szCs w:val="28"/>
        </w:rPr>
        <w:t>15</w:t>
      </w:r>
      <w:r w:rsidRPr="007E6C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1BA7">
        <w:rPr>
          <w:rFonts w:ascii="Times New Roman" w:hAnsi="Times New Roman" w:cs="Times New Roman"/>
          <w:b/>
          <w:sz w:val="28"/>
          <w:szCs w:val="28"/>
        </w:rPr>
        <w:t>000 грн</w:t>
      </w:r>
      <w:r w:rsidR="00177058">
        <w:rPr>
          <w:rFonts w:ascii="Times New Roman" w:hAnsi="Times New Roman" w:cs="Times New Roman"/>
          <w:sz w:val="28"/>
          <w:szCs w:val="28"/>
        </w:rPr>
        <w:t>;</w:t>
      </w:r>
    </w:p>
    <w:p w14:paraId="44C3A3F9" w14:textId="7A31B065" w:rsidR="00FC63C4" w:rsidRDefault="00D3156A" w:rsidP="00D3156A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  <w:r w:rsidRPr="00211BA7">
        <w:rPr>
          <w:rFonts w:ascii="Times New Roman" w:hAnsi="Times New Roman" w:cs="Times New Roman"/>
          <w:sz w:val="28"/>
          <w:szCs w:val="28"/>
        </w:rPr>
        <w:t xml:space="preserve">по </w:t>
      </w:r>
      <w:r w:rsidRPr="007E6CDE">
        <w:rPr>
          <w:rFonts w:ascii="Times New Roman" w:hAnsi="Times New Roman" w:cs="Times New Roman"/>
          <w:sz w:val="28"/>
          <w:szCs w:val="28"/>
        </w:rPr>
        <w:t>КПКВТК 011</w:t>
      </w:r>
      <w:r w:rsidR="00FC63C4">
        <w:rPr>
          <w:rFonts w:ascii="Times New Roman" w:hAnsi="Times New Roman" w:cs="Times New Roman"/>
          <w:sz w:val="28"/>
          <w:szCs w:val="28"/>
        </w:rPr>
        <w:t>1141</w:t>
      </w:r>
      <w:r w:rsidRPr="007E6CDE">
        <w:t xml:space="preserve"> «</w:t>
      </w:r>
      <w:r w:rsidR="00FC63C4">
        <w:rPr>
          <w:rFonts w:ascii="Times New Roman" w:hAnsi="Times New Roman" w:cs="Times New Roman"/>
          <w:sz w:val="28"/>
          <w:szCs w:val="28"/>
        </w:rPr>
        <w:t>Забезпечення діяльності інших закладів у сфері освіти</w:t>
      </w:r>
      <w:r w:rsidRPr="007E6CDE">
        <w:rPr>
          <w:rFonts w:ascii="Times New Roman" w:hAnsi="Times New Roman" w:cs="Times New Roman"/>
          <w:sz w:val="28"/>
          <w:szCs w:val="28"/>
        </w:rPr>
        <w:t xml:space="preserve">» </w:t>
      </w:r>
      <w:r w:rsidR="00FC63C4">
        <w:rPr>
          <w:rFonts w:ascii="Times New Roman" w:hAnsi="Times New Roman" w:cs="Times New Roman"/>
          <w:sz w:val="28"/>
          <w:szCs w:val="28"/>
        </w:rPr>
        <w:t xml:space="preserve"> на</w:t>
      </w:r>
      <w:r w:rsidRPr="007E6CDE">
        <w:rPr>
          <w:rFonts w:ascii="Times New Roman" w:hAnsi="Times New Roman" w:cs="Times New Roman"/>
          <w:sz w:val="28"/>
          <w:szCs w:val="28"/>
        </w:rPr>
        <w:t xml:space="preserve"> </w:t>
      </w:r>
      <w:r w:rsidR="005F4F12">
        <w:rPr>
          <w:rFonts w:ascii="Times New Roman" w:hAnsi="Times New Roman" w:cs="Times New Roman"/>
          <w:sz w:val="28"/>
          <w:szCs w:val="28"/>
        </w:rPr>
        <w:t xml:space="preserve">  </w:t>
      </w:r>
      <w:bookmarkStart w:id="1" w:name="_GoBack"/>
      <w:bookmarkEnd w:id="1"/>
      <w:r w:rsidR="00FC63C4">
        <w:rPr>
          <w:rFonts w:ascii="Times New Roman" w:hAnsi="Times New Roman" w:cs="Times New Roman"/>
          <w:b/>
          <w:sz w:val="28"/>
          <w:szCs w:val="28"/>
        </w:rPr>
        <w:t>2</w:t>
      </w:r>
      <w:r w:rsidRPr="007E6CDE">
        <w:rPr>
          <w:rFonts w:ascii="Times New Roman" w:hAnsi="Times New Roman" w:cs="Times New Roman"/>
          <w:b/>
          <w:sz w:val="28"/>
          <w:szCs w:val="28"/>
        </w:rPr>
        <w:t xml:space="preserve"> 000</w:t>
      </w:r>
      <w:r w:rsidR="00FC63C4" w:rsidRPr="00FC63C4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="00FC63C4">
        <w:rPr>
          <w:rFonts w:ascii="Times New Roman" w:hAnsi="Times New Roman" w:cs="Times New Roman"/>
          <w:sz w:val="28"/>
          <w:szCs w:val="28"/>
        </w:rPr>
        <w:t>;</w:t>
      </w:r>
    </w:p>
    <w:p w14:paraId="492F1D11" w14:textId="021A9139" w:rsidR="00D3156A" w:rsidRDefault="00D3156A" w:rsidP="00D3156A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7E6CDE">
        <w:rPr>
          <w:rFonts w:ascii="Times New Roman" w:hAnsi="Times New Roman" w:cs="Times New Roman"/>
          <w:sz w:val="28"/>
          <w:szCs w:val="28"/>
        </w:rPr>
        <w:t>КПКВТК 011</w:t>
      </w:r>
      <w:r w:rsidR="00FC63C4">
        <w:rPr>
          <w:rFonts w:ascii="Times New Roman" w:hAnsi="Times New Roman" w:cs="Times New Roman"/>
          <w:sz w:val="28"/>
          <w:szCs w:val="28"/>
        </w:rPr>
        <w:t>1151</w:t>
      </w:r>
      <w:r w:rsidRPr="007E6CDE"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Забезпечення діяльності </w:t>
      </w:r>
      <w:r w:rsidR="003B2E19">
        <w:rPr>
          <w:rFonts w:ascii="Times New Roman" w:hAnsi="Times New Roman" w:cs="Times New Roman"/>
          <w:sz w:val="28"/>
          <w:szCs w:val="28"/>
        </w:rPr>
        <w:t>інклюзивно – ресурсних центрів за рахунок коштів місцевого бюджету</w:t>
      </w:r>
      <w:r w:rsidRPr="007E6CDE">
        <w:rPr>
          <w:rFonts w:ascii="Times New Roman" w:hAnsi="Times New Roman" w:cs="Times New Roman"/>
          <w:sz w:val="28"/>
          <w:szCs w:val="28"/>
        </w:rPr>
        <w:t xml:space="preserve">» на </w:t>
      </w:r>
      <w:r w:rsidR="003B2E19">
        <w:rPr>
          <w:rFonts w:ascii="Times New Roman" w:hAnsi="Times New Roman" w:cs="Times New Roman"/>
          <w:b/>
          <w:sz w:val="28"/>
          <w:szCs w:val="28"/>
        </w:rPr>
        <w:t>2</w:t>
      </w:r>
      <w:r w:rsidRPr="007E6CDE">
        <w:rPr>
          <w:rFonts w:ascii="Times New Roman" w:hAnsi="Times New Roman" w:cs="Times New Roman"/>
          <w:b/>
          <w:sz w:val="28"/>
          <w:szCs w:val="28"/>
        </w:rPr>
        <w:t xml:space="preserve"> 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E19">
        <w:rPr>
          <w:rFonts w:ascii="Times New Roman" w:hAnsi="Times New Roman" w:cs="Times New Roman"/>
          <w:b/>
          <w:sz w:val="28"/>
          <w:szCs w:val="28"/>
        </w:rPr>
        <w:t>грн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041D65A" w14:textId="2917153A" w:rsidR="003B2E19" w:rsidRDefault="003B2E19" w:rsidP="00D3156A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  <w:r w:rsidRPr="003B2E19">
        <w:rPr>
          <w:rFonts w:ascii="Times New Roman" w:hAnsi="Times New Roman" w:cs="Times New Roman"/>
          <w:sz w:val="28"/>
          <w:szCs w:val="28"/>
        </w:rPr>
        <w:t>по КПКВТК 0116030</w:t>
      </w:r>
      <w:r w:rsidRPr="003B2E19">
        <w:rPr>
          <w:rFonts w:ascii="Times New Roman" w:hAnsi="Times New Roman" w:cs="Times New Roman"/>
          <w:bCs/>
          <w:sz w:val="28"/>
          <w:szCs w:val="28"/>
        </w:rPr>
        <w:t xml:space="preserve"> «Організація благоустрою населених пунктів»</w:t>
      </w:r>
      <w:r w:rsidRPr="003B2E19">
        <w:rPr>
          <w:rFonts w:ascii="Times New Roman" w:hAnsi="Times New Roman" w:cs="Times New Roman"/>
          <w:sz w:val="28"/>
          <w:szCs w:val="28"/>
        </w:rPr>
        <w:t xml:space="preserve">» на </w:t>
      </w:r>
      <w:r w:rsidR="005D55D5">
        <w:rPr>
          <w:rFonts w:ascii="Times New Roman" w:hAnsi="Times New Roman" w:cs="Times New Roman"/>
          <w:b/>
          <w:sz w:val="28"/>
          <w:szCs w:val="28"/>
        </w:rPr>
        <w:t>90</w:t>
      </w:r>
      <w:r w:rsidRPr="003B2E19">
        <w:rPr>
          <w:rFonts w:ascii="Times New Roman" w:hAnsi="Times New Roman" w:cs="Times New Roman"/>
          <w:b/>
          <w:sz w:val="28"/>
          <w:szCs w:val="28"/>
        </w:rPr>
        <w:t xml:space="preserve"> 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E19">
        <w:rPr>
          <w:rFonts w:ascii="Times New Roman" w:hAnsi="Times New Roman" w:cs="Times New Roman"/>
          <w:b/>
          <w:sz w:val="28"/>
          <w:szCs w:val="28"/>
        </w:rPr>
        <w:t>грн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2A945F1" w14:textId="77777777" w:rsidR="005D55D5" w:rsidRDefault="00D3156A" w:rsidP="00D3156A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7859BF">
        <w:rPr>
          <w:rFonts w:ascii="Times New Roman" w:hAnsi="Times New Roman" w:cs="Times New Roman"/>
          <w:sz w:val="28"/>
          <w:szCs w:val="28"/>
        </w:rPr>
        <w:t xml:space="preserve">  </w:t>
      </w:r>
      <w:r w:rsidRPr="007859BF">
        <w:rPr>
          <w:rFonts w:ascii="Times New Roman" w:hAnsi="Times New Roman" w:cs="Times New Roman"/>
          <w:b/>
          <w:bCs/>
          <w:sz w:val="28"/>
          <w:szCs w:val="28"/>
        </w:rPr>
        <w:t>збільшено</w:t>
      </w:r>
      <w:r w:rsidRPr="007859BF">
        <w:rPr>
          <w:rFonts w:ascii="Times New Roman" w:hAnsi="Times New Roman" w:cs="Times New Roman"/>
          <w:sz w:val="28"/>
          <w:szCs w:val="28"/>
        </w:rPr>
        <w:t xml:space="preserve"> асигнування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C27CAA">
        <w:rPr>
          <w:rFonts w:ascii="Times New Roman" w:hAnsi="Times New Roman" w:cs="Times New Roman"/>
          <w:sz w:val="28"/>
          <w:szCs w:val="28"/>
        </w:rPr>
        <w:t xml:space="preserve"> </w:t>
      </w:r>
      <w:r w:rsidR="005D55D5" w:rsidRPr="00A8149C">
        <w:rPr>
          <w:rFonts w:ascii="Times New Roman" w:hAnsi="Times New Roman" w:cs="Times New Roman"/>
          <w:b/>
          <w:sz w:val="28"/>
          <w:szCs w:val="28"/>
        </w:rPr>
        <w:t>оплату електроенергії</w:t>
      </w:r>
      <w:r w:rsidR="005D55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F0869A" w14:textId="0ACEACE9" w:rsidR="005D55D5" w:rsidRDefault="00D3156A" w:rsidP="005D55D5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  <w:r w:rsidRPr="007859BF">
        <w:rPr>
          <w:rFonts w:ascii="Times New Roman" w:hAnsi="Times New Roman" w:cs="Times New Roman"/>
          <w:sz w:val="28"/>
          <w:szCs w:val="28"/>
        </w:rPr>
        <w:t xml:space="preserve">по </w:t>
      </w:r>
      <w:r w:rsidR="005D55D5" w:rsidRPr="007E6CDE">
        <w:rPr>
          <w:rFonts w:ascii="Times New Roman" w:hAnsi="Times New Roman" w:cs="Times New Roman"/>
          <w:sz w:val="28"/>
          <w:szCs w:val="28"/>
        </w:rPr>
        <w:t>011</w:t>
      </w:r>
      <w:r w:rsidR="005D55D5">
        <w:rPr>
          <w:rFonts w:ascii="Times New Roman" w:hAnsi="Times New Roman" w:cs="Times New Roman"/>
          <w:sz w:val="28"/>
          <w:szCs w:val="28"/>
        </w:rPr>
        <w:t>406</w:t>
      </w:r>
      <w:r w:rsidR="005D55D5" w:rsidRPr="007E6CDE">
        <w:rPr>
          <w:rFonts w:ascii="Times New Roman" w:hAnsi="Times New Roman" w:cs="Times New Roman"/>
          <w:sz w:val="28"/>
          <w:szCs w:val="28"/>
        </w:rPr>
        <w:t>0</w:t>
      </w:r>
      <w:r w:rsidR="005D55D5" w:rsidRPr="007E6CDE">
        <w:t xml:space="preserve"> «</w:t>
      </w:r>
      <w:r w:rsidR="005D55D5">
        <w:rPr>
          <w:rFonts w:ascii="Times New Roman" w:hAnsi="Times New Roman" w:cs="Times New Roman"/>
          <w:sz w:val="28"/>
          <w:szCs w:val="28"/>
        </w:rPr>
        <w:t>Забезпечення діяльності палаців і будинків культури, клубів, центрів дозвілля та інших клубних закладів</w:t>
      </w:r>
      <w:r w:rsidR="005D55D5" w:rsidRPr="007E6CDE">
        <w:rPr>
          <w:rFonts w:ascii="Times New Roman" w:hAnsi="Times New Roman" w:cs="Times New Roman"/>
          <w:sz w:val="28"/>
          <w:szCs w:val="28"/>
        </w:rPr>
        <w:t xml:space="preserve">» на </w:t>
      </w:r>
      <w:r w:rsidR="005D55D5">
        <w:rPr>
          <w:rFonts w:ascii="Times New Roman" w:hAnsi="Times New Roman" w:cs="Times New Roman"/>
          <w:b/>
          <w:sz w:val="28"/>
          <w:szCs w:val="28"/>
        </w:rPr>
        <w:t>8</w:t>
      </w:r>
      <w:r w:rsidR="005D55D5" w:rsidRPr="007E6CDE">
        <w:rPr>
          <w:rFonts w:ascii="Times New Roman" w:hAnsi="Times New Roman" w:cs="Times New Roman"/>
          <w:b/>
          <w:sz w:val="28"/>
          <w:szCs w:val="28"/>
        </w:rPr>
        <w:t xml:space="preserve"> 000</w:t>
      </w:r>
      <w:r w:rsidR="005D55D5">
        <w:rPr>
          <w:rFonts w:ascii="Times New Roman" w:hAnsi="Times New Roman" w:cs="Times New Roman"/>
          <w:sz w:val="28"/>
          <w:szCs w:val="28"/>
        </w:rPr>
        <w:t xml:space="preserve"> </w:t>
      </w:r>
      <w:r w:rsidR="005D55D5" w:rsidRPr="005D55D5">
        <w:rPr>
          <w:rFonts w:ascii="Times New Roman" w:hAnsi="Times New Roman" w:cs="Times New Roman"/>
          <w:b/>
          <w:sz w:val="28"/>
          <w:szCs w:val="28"/>
        </w:rPr>
        <w:t>грн</w:t>
      </w:r>
      <w:r w:rsidR="005D55D5">
        <w:rPr>
          <w:rFonts w:ascii="Times New Roman" w:hAnsi="Times New Roman" w:cs="Times New Roman"/>
          <w:sz w:val="28"/>
          <w:szCs w:val="28"/>
        </w:rPr>
        <w:t>;</w:t>
      </w:r>
    </w:p>
    <w:p w14:paraId="026C47C2" w14:textId="77777777" w:rsidR="00BF1C8A" w:rsidRDefault="005D55D5" w:rsidP="00BF1C8A">
      <w:pPr>
        <w:pStyle w:val="a4"/>
        <w:ind w:left="43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КПКВТК 0118240 </w:t>
      </w:r>
      <w:r w:rsidRPr="007E6CDE">
        <w:t xml:space="preserve"> «</w:t>
      </w:r>
      <w:r>
        <w:rPr>
          <w:rFonts w:ascii="Times New Roman" w:hAnsi="Times New Roman" w:cs="Times New Roman"/>
          <w:sz w:val="28"/>
          <w:szCs w:val="28"/>
        </w:rPr>
        <w:t>Заходи та роботи з територіальної оборони</w:t>
      </w:r>
      <w:r w:rsidRPr="007E6CD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5D55D5">
        <w:rPr>
          <w:rFonts w:ascii="Times New Roman" w:hAnsi="Times New Roman" w:cs="Times New Roman"/>
          <w:b/>
          <w:sz w:val="28"/>
          <w:szCs w:val="28"/>
        </w:rPr>
        <w:t>176 000 гривень.</w:t>
      </w:r>
    </w:p>
    <w:p w14:paraId="79C0F65F" w14:textId="17D50FB2" w:rsidR="003E26FF" w:rsidRPr="005D6838" w:rsidRDefault="00BF1C8A" w:rsidP="005D6838">
      <w:pPr>
        <w:pStyle w:val="a4"/>
        <w:ind w:left="43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26042" w:rsidRPr="00BF1C8A">
        <w:rPr>
          <w:rFonts w:ascii="Times New Roman" w:hAnsi="Times New Roman" w:cs="Times New Roman"/>
          <w:sz w:val="28"/>
          <w:szCs w:val="28"/>
        </w:rPr>
        <w:t>Враховано</w:t>
      </w:r>
      <w:r w:rsidR="00624BC1" w:rsidRPr="00BF1C8A">
        <w:rPr>
          <w:rFonts w:ascii="Times New Roman" w:hAnsi="Times New Roman" w:cs="Times New Roman"/>
          <w:sz w:val="28"/>
          <w:szCs w:val="28"/>
        </w:rPr>
        <w:t xml:space="preserve"> розпорядження, прийняті селищним головою у міжсесійний період  №124 від 01.08.2024 року  та №134 від 20.08.2024 року   «Про внесення змін до показників загального фонду бюджету </w:t>
      </w:r>
      <w:r w:rsidR="00624BC1" w:rsidRPr="00BF1C8A">
        <w:rPr>
          <w:rFonts w:ascii="Times New Roman" w:hAnsi="Times New Roman" w:cs="Times New Roman"/>
          <w:bCs/>
          <w:sz w:val="28"/>
          <w:szCs w:val="28"/>
        </w:rPr>
        <w:t xml:space="preserve">Старовижівської селищної  територіальної  громади  на 2024 </w:t>
      </w:r>
      <w:r w:rsidR="00624BC1" w:rsidRPr="00BF1C8A">
        <w:rPr>
          <w:rFonts w:ascii="Times New Roman" w:hAnsi="Times New Roman" w:cs="Times New Roman"/>
          <w:sz w:val="28"/>
          <w:szCs w:val="28"/>
        </w:rPr>
        <w:t xml:space="preserve">рік»,  відповідно  до  норм рішення селищної ради  </w:t>
      </w:r>
      <w:r w:rsidR="00624BC1" w:rsidRPr="00BF1C8A">
        <w:rPr>
          <w:rFonts w:ascii="Times New Roman" w:hAnsi="Times New Roman" w:cs="Times New Roman"/>
        </w:rPr>
        <w:t xml:space="preserve"> </w:t>
      </w:r>
      <w:r w:rsidR="00624BC1" w:rsidRPr="00BF1C8A">
        <w:rPr>
          <w:rFonts w:ascii="Times New Roman" w:hAnsi="Times New Roman" w:cs="Times New Roman"/>
          <w:sz w:val="28"/>
          <w:szCs w:val="28"/>
        </w:rPr>
        <w:t>від 25.12.2023 №18/17 «</w:t>
      </w:r>
      <w:r w:rsidR="00624BC1" w:rsidRPr="00BF1C8A">
        <w:rPr>
          <w:rFonts w:ascii="Times New Roman" w:hAnsi="Times New Roman" w:cs="Times New Roman"/>
          <w:bCs/>
          <w:sz w:val="28"/>
          <w:szCs w:val="28"/>
        </w:rPr>
        <w:t xml:space="preserve">Про  бюджет Старовижівської селищної  територіальної  громади  на 2024 </w:t>
      </w:r>
      <w:r w:rsidR="00624BC1" w:rsidRPr="00BF1C8A">
        <w:rPr>
          <w:rFonts w:ascii="Times New Roman" w:hAnsi="Times New Roman" w:cs="Times New Roman"/>
          <w:sz w:val="28"/>
          <w:szCs w:val="28"/>
        </w:rPr>
        <w:t>рік».</w:t>
      </w:r>
    </w:p>
    <w:p w14:paraId="21006A10" w14:textId="160C54A8" w:rsidR="00EA5E98" w:rsidRDefault="007B3A1D" w:rsidP="00BD7795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</w:t>
      </w:r>
      <w:r w:rsidR="0064570B" w:rsidRPr="005D67D9">
        <w:rPr>
          <w:sz w:val="28"/>
          <w:szCs w:val="28"/>
          <w:lang w:val="uk-UA"/>
        </w:rPr>
        <w:t>відділу</w:t>
      </w:r>
      <w:r w:rsidR="00EA5E98">
        <w:rPr>
          <w:sz w:val="28"/>
          <w:szCs w:val="28"/>
          <w:lang w:val="uk-UA"/>
        </w:rPr>
        <w:t xml:space="preserve"> фінансів</w:t>
      </w:r>
    </w:p>
    <w:p w14:paraId="6037DA0F" w14:textId="602E0C13" w:rsidR="00BD7795" w:rsidRPr="005D67D9" w:rsidRDefault="00EA5E98" w:rsidP="00BD7795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Старовижівської селищної ради</w:t>
      </w:r>
      <w:r w:rsidR="0064570B" w:rsidRPr="005D67D9">
        <w:rPr>
          <w:sz w:val="28"/>
          <w:szCs w:val="28"/>
          <w:lang w:val="uk-UA"/>
        </w:rPr>
        <w:t xml:space="preserve">                                                       </w:t>
      </w:r>
      <w:r w:rsidR="007B3A1D">
        <w:rPr>
          <w:sz w:val="28"/>
          <w:szCs w:val="28"/>
          <w:lang w:val="uk-UA"/>
        </w:rPr>
        <w:t>Раїса ПАВЛОВА</w:t>
      </w:r>
    </w:p>
    <w:p w14:paraId="59B56C08" w14:textId="77777777" w:rsidR="00BD7795" w:rsidRPr="005D67D9" w:rsidRDefault="00BD7795" w:rsidP="00BD7795">
      <w:pPr>
        <w:tabs>
          <w:tab w:val="num" w:pos="0"/>
        </w:tabs>
        <w:spacing w:line="276" w:lineRule="auto"/>
        <w:jc w:val="both"/>
        <w:rPr>
          <w:sz w:val="28"/>
          <w:szCs w:val="28"/>
        </w:rPr>
      </w:pPr>
    </w:p>
    <w:sectPr w:rsidR="00BD7795" w:rsidRPr="005D67D9" w:rsidSect="005D6838">
      <w:pgSz w:w="11906" w:h="16838"/>
      <w:pgMar w:top="284" w:right="566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624D"/>
    <w:multiLevelType w:val="hybridMultilevel"/>
    <w:tmpl w:val="C6542FD6"/>
    <w:lvl w:ilvl="0" w:tplc="C9B8300C">
      <w:start w:val="1"/>
      <w:numFmt w:val="decimal"/>
      <w:lvlText w:val="%1."/>
      <w:lvlJc w:val="left"/>
      <w:pPr>
        <w:ind w:left="1494" w:hanging="360"/>
      </w:pPr>
    </w:lvl>
    <w:lvl w:ilvl="1" w:tplc="04220019">
      <w:start w:val="1"/>
      <w:numFmt w:val="lowerLetter"/>
      <w:lvlText w:val="%2."/>
      <w:lvlJc w:val="left"/>
      <w:pPr>
        <w:ind w:left="1965" w:hanging="360"/>
      </w:pPr>
    </w:lvl>
    <w:lvl w:ilvl="2" w:tplc="0422001B">
      <w:start w:val="1"/>
      <w:numFmt w:val="lowerRoman"/>
      <w:lvlText w:val="%3."/>
      <w:lvlJc w:val="right"/>
      <w:pPr>
        <w:ind w:left="2685" w:hanging="180"/>
      </w:pPr>
    </w:lvl>
    <w:lvl w:ilvl="3" w:tplc="0422000F">
      <w:start w:val="1"/>
      <w:numFmt w:val="decimal"/>
      <w:lvlText w:val="%4."/>
      <w:lvlJc w:val="left"/>
      <w:pPr>
        <w:ind w:left="3405" w:hanging="360"/>
      </w:pPr>
    </w:lvl>
    <w:lvl w:ilvl="4" w:tplc="04220019">
      <w:start w:val="1"/>
      <w:numFmt w:val="lowerLetter"/>
      <w:lvlText w:val="%5."/>
      <w:lvlJc w:val="left"/>
      <w:pPr>
        <w:ind w:left="4125" w:hanging="360"/>
      </w:pPr>
    </w:lvl>
    <w:lvl w:ilvl="5" w:tplc="0422001B">
      <w:start w:val="1"/>
      <w:numFmt w:val="lowerRoman"/>
      <w:lvlText w:val="%6."/>
      <w:lvlJc w:val="right"/>
      <w:pPr>
        <w:ind w:left="4845" w:hanging="180"/>
      </w:pPr>
    </w:lvl>
    <w:lvl w:ilvl="6" w:tplc="0422000F">
      <w:start w:val="1"/>
      <w:numFmt w:val="decimal"/>
      <w:lvlText w:val="%7."/>
      <w:lvlJc w:val="left"/>
      <w:pPr>
        <w:ind w:left="5565" w:hanging="360"/>
      </w:pPr>
    </w:lvl>
    <w:lvl w:ilvl="7" w:tplc="04220019">
      <w:start w:val="1"/>
      <w:numFmt w:val="lowerLetter"/>
      <w:lvlText w:val="%8."/>
      <w:lvlJc w:val="left"/>
      <w:pPr>
        <w:ind w:left="6285" w:hanging="360"/>
      </w:pPr>
    </w:lvl>
    <w:lvl w:ilvl="8" w:tplc="0422001B">
      <w:start w:val="1"/>
      <w:numFmt w:val="lowerRoman"/>
      <w:lvlText w:val="%9."/>
      <w:lvlJc w:val="right"/>
      <w:pPr>
        <w:ind w:left="7005" w:hanging="180"/>
      </w:pPr>
    </w:lvl>
  </w:abstractNum>
  <w:abstractNum w:abstractNumId="1" w15:restartNumberingAfterBreak="0">
    <w:nsid w:val="05C758BE"/>
    <w:multiLevelType w:val="hybridMultilevel"/>
    <w:tmpl w:val="1206AFCE"/>
    <w:lvl w:ilvl="0" w:tplc="4A0C3D0A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Batang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2E3E3F31"/>
    <w:multiLevelType w:val="hybridMultilevel"/>
    <w:tmpl w:val="E14266D8"/>
    <w:lvl w:ilvl="0" w:tplc="097ADB84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495E4D60"/>
    <w:multiLevelType w:val="hybridMultilevel"/>
    <w:tmpl w:val="29F8960C"/>
    <w:lvl w:ilvl="0" w:tplc="D2B04C28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B79229B"/>
    <w:multiLevelType w:val="hybridMultilevel"/>
    <w:tmpl w:val="70107F44"/>
    <w:lvl w:ilvl="0" w:tplc="B5284B4E">
      <w:numFmt w:val="bullet"/>
      <w:lvlText w:val="-"/>
      <w:lvlJc w:val="left"/>
      <w:pPr>
        <w:tabs>
          <w:tab w:val="num" w:pos="1910"/>
        </w:tabs>
        <w:ind w:left="1910" w:hanging="120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4C24456E"/>
    <w:multiLevelType w:val="hybridMultilevel"/>
    <w:tmpl w:val="F814DAA2"/>
    <w:lvl w:ilvl="0" w:tplc="C14AD632">
      <w:numFmt w:val="bullet"/>
      <w:lvlText w:val="-"/>
      <w:lvlJc w:val="left"/>
      <w:pPr>
        <w:ind w:left="435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cs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cs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cs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cs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5793CA5"/>
    <w:multiLevelType w:val="hybridMultilevel"/>
    <w:tmpl w:val="19EE2402"/>
    <w:lvl w:ilvl="0" w:tplc="A4AE2650">
      <w:numFmt w:val="bullet"/>
      <w:lvlText w:val="-"/>
      <w:lvlJc w:val="left"/>
      <w:pPr>
        <w:ind w:left="786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9042D9B"/>
    <w:multiLevelType w:val="hybridMultilevel"/>
    <w:tmpl w:val="BA98E38E"/>
    <w:lvl w:ilvl="0" w:tplc="6568B582">
      <w:start w:val="1"/>
      <w:numFmt w:val="bullet"/>
      <w:lvlText w:val="-"/>
      <w:lvlJc w:val="left"/>
      <w:pPr>
        <w:ind w:left="1245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8" w15:restartNumberingAfterBreak="0">
    <w:nsid w:val="796D2F29"/>
    <w:multiLevelType w:val="hybridMultilevel"/>
    <w:tmpl w:val="8B886434"/>
    <w:lvl w:ilvl="0" w:tplc="8F7C0E72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40"/>
    <w:rsid w:val="000101F4"/>
    <w:rsid w:val="0001462E"/>
    <w:rsid w:val="000147E0"/>
    <w:rsid w:val="000175F8"/>
    <w:rsid w:val="000258C9"/>
    <w:rsid w:val="00037894"/>
    <w:rsid w:val="0004300F"/>
    <w:rsid w:val="00060E00"/>
    <w:rsid w:val="000678C6"/>
    <w:rsid w:val="000805F5"/>
    <w:rsid w:val="00082F6E"/>
    <w:rsid w:val="00090FED"/>
    <w:rsid w:val="00093AEF"/>
    <w:rsid w:val="00094D32"/>
    <w:rsid w:val="000C2DD3"/>
    <w:rsid w:val="000D2EE5"/>
    <w:rsid w:val="000D6335"/>
    <w:rsid w:val="000E1E9A"/>
    <w:rsid w:val="000E4885"/>
    <w:rsid w:val="000E53F5"/>
    <w:rsid w:val="000F1D69"/>
    <w:rsid w:val="000F39D3"/>
    <w:rsid w:val="000F6A0C"/>
    <w:rsid w:val="00110997"/>
    <w:rsid w:val="0011179B"/>
    <w:rsid w:val="001127CB"/>
    <w:rsid w:val="00115BA3"/>
    <w:rsid w:val="001202A0"/>
    <w:rsid w:val="00126CAD"/>
    <w:rsid w:val="001275FB"/>
    <w:rsid w:val="00130085"/>
    <w:rsid w:val="00130E9F"/>
    <w:rsid w:val="00142B58"/>
    <w:rsid w:val="001463A8"/>
    <w:rsid w:val="00165712"/>
    <w:rsid w:val="0016716C"/>
    <w:rsid w:val="00171F35"/>
    <w:rsid w:val="00177058"/>
    <w:rsid w:val="001C0D57"/>
    <w:rsid w:val="001D0359"/>
    <w:rsid w:val="001D0401"/>
    <w:rsid w:val="001F5BF9"/>
    <w:rsid w:val="00202CE3"/>
    <w:rsid w:val="00212235"/>
    <w:rsid w:val="002126F8"/>
    <w:rsid w:val="002268A4"/>
    <w:rsid w:val="00227721"/>
    <w:rsid w:val="0023327A"/>
    <w:rsid w:val="00242DB6"/>
    <w:rsid w:val="00245534"/>
    <w:rsid w:val="002566CC"/>
    <w:rsid w:val="002658E0"/>
    <w:rsid w:val="002663AF"/>
    <w:rsid w:val="002738F5"/>
    <w:rsid w:val="002805B9"/>
    <w:rsid w:val="002822DE"/>
    <w:rsid w:val="002B3553"/>
    <w:rsid w:val="002B4108"/>
    <w:rsid w:val="002B4F3F"/>
    <w:rsid w:val="002B59E2"/>
    <w:rsid w:val="002D2C2E"/>
    <w:rsid w:val="002D67CB"/>
    <w:rsid w:val="002F7C9D"/>
    <w:rsid w:val="00313B7C"/>
    <w:rsid w:val="003328BC"/>
    <w:rsid w:val="00333DD3"/>
    <w:rsid w:val="00335293"/>
    <w:rsid w:val="00343131"/>
    <w:rsid w:val="00360276"/>
    <w:rsid w:val="00366075"/>
    <w:rsid w:val="003A22D6"/>
    <w:rsid w:val="003A5812"/>
    <w:rsid w:val="003B0BA1"/>
    <w:rsid w:val="003B2E19"/>
    <w:rsid w:val="003B6346"/>
    <w:rsid w:val="003C23D0"/>
    <w:rsid w:val="003D3A25"/>
    <w:rsid w:val="003D7D5B"/>
    <w:rsid w:val="003E26FF"/>
    <w:rsid w:val="003E5F3A"/>
    <w:rsid w:val="00412B89"/>
    <w:rsid w:val="004374EB"/>
    <w:rsid w:val="00442C03"/>
    <w:rsid w:val="00444E0E"/>
    <w:rsid w:val="00455055"/>
    <w:rsid w:val="00493E32"/>
    <w:rsid w:val="004A2FAB"/>
    <w:rsid w:val="004B73E3"/>
    <w:rsid w:val="004D338D"/>
    <w:rsid w:val="004E539A"/>
    <w:rsid w:val="004F1480"/>
    <w:rsid w:val="00500CFD"/>
    <w:rsid w:val="00501A04"/>
    <w:rsid w:val="00517283"/>
    <w:rsid w:val="00517766"/>
    <w:rsid w:val="00520C4C"/>
    <w:rsid w:val="00521943"/>
    <w:rsid w:val="00525196"/>
    <w:rsid w:val="00526522"/>
    <w:rsid w:val="00534762"/>
    <w:rsid w:val="00541299"/>
    <w:rsid w:val="005436ED"/>
    <w:rsid w:val="005463C6"/>
    <w:rsid w:val="00554A1F"/>
    <w:rsid w:val="00556DBC"/>
    <w:rsid w:val="0056157A"/>
    <w:rsid w:val="005650CE"/>
    <w:rsid w:val="005714F7"/>
    <w:rsid w:val="00571540"/>
    <w:rsid w:val="005749FD"/>
    <w:rsid w:val="0058452E"/>
    <w:rsid w:val="005870EE"/>
    <w:rsid w:val="005939B9"/>
    <w:rsid w:val="005B6D46"/>
    <w:rsid w:val="005B783D"/>
    <w:rsid w:val="005C2BD0"/>
    <w:rsid w:val="005D4AF0"/>
    <w:rsid w:val="005D55D5"/>
    <w:rsid w:val="005D5D63"/>
    <w:rsid w:val="005D67D9"/>
    <w:rsid w:val="005D6838"/>
    <w:rsid w:val="005E2BB3"/>
    <w:rsid w:val="005E3C4E"/>
    <w:rsid w:val="005E4018"/>
    <w:rsid w:val="005E5649"/>
    <w:rsid w:val="005F4F12"/>
    <w:rsid w:val="005F5260"/>
    <w:rsid w:val="00601704"/>
    <w:rsid w:val="00624BC1"/>
    <w:rsid w:val="006267DB"/>
    <w:rsid w:val="006350AF"/>
    <w:rsid w:val="006352B0"/>
    <w:rsid w:val="0064255B"/>
    <w:rsid w:val="00644E41"/>
    <w:rsid w:val="0064570B"/>
    <w:rsid w:val="00645E36"/>
    <w:rsid w:val="00652173"/>
    <w:rsid w:val="006521A7"/>
    <w:rsid w:val="00657BC5"/>
    <w:rsid w:val="00657E02"/>
    <w:rsid w:val="006660E7"/>
    <w:rsid w:val="006816D4"/>
    <w:rsid w:val="00681F9E"/>
    <w:rsid w:val="006A331B"/>
    <w:rsid w:val="006A4343"/>
    <w:rsid w:val="006B2517"/>
    <w:rsid w:val="006B39BF"/>
    <w:rsid w:val="006D76C3"/>
    <w:rsid w:val="006D7859"/>
    <w:rsid w:val="006E606E"/>
    <w:rsid w:val="006E75E8"/>
    <w:rsid w:val="00710330"/>
    <w:rsid w:val="00717D75"/>
    <w:rsid w:val="007221FC"/>
    <w:rsid w:val="00724474"/>
    <w:rsid w:val="00726042"/>
    <w:rsid w:val="00726D20"/>
    <w:rsid w:val="0074254C"/>
    <w:rsid w:val="00745AC5"/>
    <w:rsid w:val="0075544A"/>
    <w:rsid w:val="007611BE"/>
    <w:rsid w:val="0076250E"/>
    <w:rsid w:val="00762A5B"/>
    <w:rsid w:val="0076559B"/>
    <w:rsid w:val="00766E1E"/>
    <w:rsid w:val="007710BC"/>
    <w:rsid w:val="00771970"/>
    <w:rsid w:val="007815BB"/>
    <w:rsid w:val="00783FF7"/>
    <w:rsid w:val="00787071"/>
    <w:rsid w:val="00787F0C"/>
    <w:rsid w:val="007B0B91"/>
    <w:rsid w:val="007B3A1D"/>
    <w:rsid w:val="007B43FB"/>
    <w:rsid w:val="007C0ACF"/>
    <w:rsid w:val="007C7ED4"/>
    <w:rsid w:val="007E46EC"/>
    <w:rsid w:val="007F61F8"/>
    <w:rsid w:val="00803B80"/>
    <w:rsid w:val="00803FC6"/>
    <w:rsid w:val="008320E1"/>
    <w:rsid w:val="00834B8A"/>
    <w:rsid w:val="00845691"/>
    <w:rsid w:val="008524A0"/>
    <w:rsid w:val="00855432"/>
    <w:rsid w:val="00866B83"/>
    <w:rsid w:val="008725F0"/>
    <w:rsid w:val="00885294"/>
    <w:rsid w:val="00886A27"/>
    <w:rsid w:val="00886D8E"/>
    <w:rsid w:val="00896384"/>
    <w:rsid w:val="008A2F3A"/>
    <w:rsid w:val="008A4479"/>
    <w:rsid w:val="008D6465"/>
    <w:rsid w:val="008E6CE9"/>
    <w:rsid w:val="008E7AE5"/>
    <w:rsid w:val="008F443E"/>
    <w:rsid w:val="008F5B34"/>
    <w:rsid w:val="008F6E31"/>
    <w:rsid w:val="0090226B"/>
    <w:rsid w:val="00906372"/>
    <w:rsid w:val="0090651B"/>
    <w:rsid w:val="00907B76"/>
    <w:rsid w:val="00922F10"/>
    <w:rsid w:val="00931C5D"/>
    <w:rsid w:val="0094610E"/>
    <w:rsid w:val="0094622D"/>
    <w:rsid w:val="0095343A"/>
    <w:rsid w:val="00953630"/>
    <w:rsid w:val="0096005B"/>
    <w:rsid w:val="00970A74"/>
    <w:rsid w:val="00974F0A"/>
    <w:rsid w:val="00975A8E"/>
    <w:rsid w:val="0098022C"/>
    <w:rsid w:val="00994299"/>
    <w:rsid w:val="00997F15"/>
    <w:rsid w:val="009A1A96"/>
    <w:rsid w:val="009C376F"/>
    <w:rsid w:val="009C7931"/>
    <w:rsid w:val="009D327B"/>
    <w:rsid w:val="009D4F49"/>
    <w:rsid w:val="009E3408"/>
    <w:rsid w:val="00A12B6E"/>
    <w:rsid w:val="00A134F0"/>
    <w:rsid w:val="00A21DAA"/>
    <w:rsid w:val="00A2397E"/>
    <w:rsid w:val="00A24194"/>
    <w:rsid w:val="00A24839"/>
    <w:rsid w:val="00A41BFF"/>
    <w:rsid w:val="00A5508B"/>
    <w:rsid w:val="00A573DD"/>
    <w:rsid w:val="00A62BBF"/>
    <w:rsid w:val="00A75D72"/>
    <w:rsid w:val="00A80B16"/>
    <w:rsid w:val="00A91C32"/>
    <w:rsid w:val="00A97B0E"/>
    <w:rsid w:val="00AA0D5F"/>
    <w:rsid w:val="00AA480C"/>
    <w:rsid w:val="00AC36EE"/>
    <w:rsid w:val="00AD4890"/>
    <w:rsid w:val="00AE668D"/>
    <w:rsid w:val="00AF29BB"/>
    <w:rsid w:val="00AF4A3A"/>
    <w:rsid w:val="00B0210C"/>
    <w:rsid w:val="00B05681"/>
    <w:rsid w:val="00B13A69"/>
    <w:rsid w:val="00B17CC1"/>
    <w:rsid w:val="00B26C2D"/>
    <w:rsid w:val="00B30EFE"/>
    <w:rsid w:val="00B364BB"/>
    <w:rsid w:val="00B41A2C"/>
    <w:rsid w:val="00B446D6"/>
    <w:rsid w:val="00B50C51"/>
    <w:rsid w:val="00B52374"/>
    <w:rsid w:val="00B5730A"/>
    <w:rsid w:val="00B70562"/>
    <w:rsid w:val="00B7367E"/>
    <w:rsid w:val="00B762AD"/>
    <w:rsid w:val="00B92A30"/>
    <w:rsid w:val="00B92E42"/>
    <w:rsid w:val="00BA01A3"/>
    <w:rsid w:val="00BA09B6"/>
    <w:rsid w:val="00BB7CB8"/>
    <w:rsid w:val="00BC05D1"/>
    <w:rsid w:val="00BD554D"/>
    <w:rsid w:val="00BD7795"/>
    <w:rsid w:val="00BE2B15"/>
    <w:rsid w:val="00BF1C8A"/>
    <w:rsid w:val="00C0495E"/>
    <w:rsid w:val="00C23698"/>
    <w:rsid w:val="00C25A32"/>
    <w:rsid w:val="00C35EA8"/>
    <w:rsid w:val="00C54599"/>
    <w:rsid w:val="00C54AAD"/>
    <w:rsid w:val="00C62163"/>
    <w:rsid w:val="00C62454"/>
    <w:rsid w:val="00C648FF"/>
    <w:rsid w:val="00C6509A"/>
    <w:rsid w:val="00C763F7"/>
    <w:rsid w:val="00C76B16"/>
    <w:rsid w:val="00C80E31"/>
    <w:rsid w:val="00C910D6"/>
    <w:rsid w:val="00CA332B"/>
    <w:rsid w:val="00CB0085"/>
    <w:rsid w:val="00CB1B9A"/>
    <w:rsid w:val="00CB236C"/>
    <w:rsid w:val="00CB35F2"/>
    <w:rsid w:val="00CB7EA9"/>
    <w:rsid w:val="00CC1AD5"/>
    <w:rsid w:val="00CE2A49"/>
    <w:rsid w:val="00CE4B45"/>
    <w:rsid w:val="00CE5474"/>
    <w:rsid w:val="00CF41DB"/>
    <w:rsid w:val="00CF6EBC"/>
    <w:rsid w:val="00D02F32"/>
    <w:rsid w:val="00D05EC6"/>
    <w:rsid w:val="00D0642C"/>
    <w:rsid w:val="00D17FC5"/>
    <w:rsid w:val="00D20CA3"/>
    <w:rsid w:val="00D2297B"/>
    <w:rsid w:val="00D256A2"/>
    <w:rsid w:val="00D30003"/>
    <w:rsid w:val="00D3156A"/>
    <w:rsid w:val="00D32D59"/>
    <w:rsid w:val="00D357ED"/>
    <w:rsid w:val="00D37895"/>
    <w:rsid w:val="00D56FCE"/>
    <w:rsid w:val="00D6238F"/>
    <w:rsid w:val="00D6373F"/>
    <w:rsid w:val="00D747B3"/>
    <w:rsid w:val="00D75189"/>
    <w:rsid w:val="00D76A59"/>
    <w:rsid w:val="00D86FD7"/>
    <w:rsid w:val="00D874DC"/>
    <w:rsid w:val="00D9484C"/>
    <w:rsid w:val="00D94D27"/>
    <w:rsid w:val="00D97635"/>
    <w:rsid w:val="00DA188A"/>
    <w:rsid w:val="00DB207C"/>
    <w:rsid w:val="00DB6DFF"/>
    <w:rsid w:val="00DC3FB7"/>
    <w:rsid w:val="00DD0EC4"/>
    <w:rsid w:val="00DD302A"/>
    <w:rsid w:val="00DD35B9"/>
    <w:rsid w:val="00DD7496"/>
    <w:rsid w:val="00DF2283"/>
    <w:rsid w:val="00E039B9"/>
    <w:rsid w:val="00E05E01"/>
    <w:rsid w:val="00E108CE"/>
    <w:rsid w:val="00E21527"/>
    <w:rsid w:val="00E21B0E"/>
    <w:rsid w:val="00E35433"/>
    <w:rsid w:val="00E41FA3"/>
    <w:rsid w:val="00E43CAF"/>
    <w:rsid w:val="00E56AFA"/>
    <w:rsid w:val="00E57A05"/>
    <w:rsid w:val="00E6354C"/>
    <w:rsid w:val="00E66C85"/>
    <w:rsid w:val="00E6736D"/>
    <w:rsid w:val="00E67EE6"/>
    <w:rsid w:val="00E82604"/>
    <w:rsid w:val="00E91471"/>
    <w:rsid w:val="00E9668F"/>
    <w:rsid w:val="00EA5E98"/>
    <w:rsid w:val="00EB7856"/>
    <w:rsid w:val="00EC3234"/>
    <w:rsid w:val="00ED2D6B"/>
    <w:rsid w:val="00ED5574"/>
    <w:rsid w:val="00EE7AAF"/>
    <w:rsid w:val="00EF530A"/>
    <w:rsid w:val="00F01331"/>
    <w:rsid w:val="00F1327E"/>
    <w:rsid w:val="00F25A02"/>
    <w:rsid w:val="00F639D6"/>
    <w:rsid w:val="00F65671"/>
    <w:rsid w:val="00F66594"/>
    <w:rsid w:val="00F74FC6"/>
    <w:rsid w:val="00F7555C"/>
    <w:rsid w:val="00F81F08"/>
    <w:rsid w:val="00F832B5"/>
    <w:rsid w:val="00F87C13"/>
    <w:rsid w:val="00F91424"/>
    <w:rsid w:val="00F93B1F"/>
    <w:rsid w:val="00F94EEE"/>
    <w:rsid w:val="00FA2EE6"/>
    <w:rsid w:val="00FA31F1"/>
    <w:rsid w:val="00FA3B70"/>
    <w:rsid w:val="00FB4E44"/>
    <w:rsid w:val="00FB707B"/>
    <w:rsid w:val="00FB775B"/>
    <w:rsid w:val="00FC3BC6"/>
    <w:rsid w:val="00FC4B3C"/>
    <w:rsid w:val="00FC63C4"/>
    <w:rsid w:val="00FC7F1E"/>
    <w:rsid w:val="00FD6B06"/>
    <w:rsid w:val="00FE2090"/>
    <w:rsid w:val="00FE5374"/>
    <w:rsid w:val="00FF0B7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05678"/>
  <w15:chartTrackingRefBased/>
  <w15:docId w15:val="{DC5102C9-655A-4283-A407-83215B230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73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ru-RU" w:eastAsia="ja-JP"/>
    </w:rPr>
  </w:style>
  <w:style w:type="paragraph" w:styleId="1">
    <w:name w:val="heading 1"/>
    <w:basedOn w:val="a"/>
    <w:next w:val="a"/>
    <w:link w:val="10"/>
    <w:qFormat/>
    <w:rsid w:val="00BD7795"/>
    <w:pPr>
      <w:keepNext/>
      <w:jc w:val="center"/>
      <w:outlineLvl w:val="0"/>
    </w:pPr>
    <w:rPr>
      <w:rFonts w:eastAsia="Times New Roman"/>
      <w:b/>
      <w:bCs/>
      <w:sz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7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caption"/>
    <w:basedOn w:val="a"/>
    <w:next w:val="a"/>
    <w:qFormat/>
    <w:rsid w:val="00BD7795"/>
    <w:pPr>
      <w:jc w:val="center"/>
    </w:pPr>
    <w:rPr>
      <w:rFonts w:ascii="Times New Roman CYR" w:eastAsia="Times New Roman" w:hAnsi="Times New Roman CYR" w:cs="Times New Roman CYR"/>
      <w:b/>
      <w:bCs/>
      <w:lang w:val="uk-UA" w:eastAsia="ru-RU"/>
    </w:rPr>
  </w:style>
  <w:style w:type="paragraph" w:styleId="a4">
    <w:name w:val="List Paragraph"/>
    <w:basedOn w:val="a"/>
    <w:uiPriority w:val="34"/>
    <w:qFormat/>
    <w:rsid w:val="00BD77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5">
    <w:name w:val="Body Text"/>
    <w:basedOn w:val="a"/>
    <w:link w:val="a6"/>
    <w:rsid w:val="00BD7795"/>
    <w:pPr>
      <w:spacing w:after="120"/>
    </w:pPr>
    <w:rPr>
      <w:rFonts w:eastAsia="Times New Roman"/>
      <w:lang w:eastAsia="ru-RU"/>
    </w:rPr>
  </w:style>
  <w:style w:type="character" w:customStyle="1" w:styleId="a6">
    <w:name w:val="Основной текст Знак"/>
    <w:basedOn w:val="a0"/>
    <w:link w:val="a5"/>
    <w:rsid w:val="00BD77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ody Text Indent"/>
    <w:basedOn w:val="a"/>
    <w:link w:val="a8"/>
    <w:uiPriority w:val="99"/>
    <w:unhideWhenUsed/>
    <w:rsid w:val="00BD779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BD7795"/>
    <w:rPr>
      <w:rFonts w:ascii="Times New Roman" w:eastAsia="MS Mincho" w:hAnsi="Times New Roman" w:cs="Times New Roman"/>
      <w:sz w:val="24"/>
      <w:szCs w:val="24"/>
      <w:lang w:val="ru-RU" w:eastAsia="ja-JP"/>
    </w:rPr>
  </w:style>
  <w:style w:type="character" w:styleId="a9">
    <w:name w:val="annotation reference"/>
    <w:basedOn w:val="a0"/>
    <w:uiPriority w:val="99"/>
    <w:semiHidden/>
    <w:unhideWhenUsed/>
    <w:rsid w:val="00BD779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779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7795"/>
    <w:rPr>
      <w:rFonts w:ascii="Times New Roman" w:eastAsia="MS Mincho" w:hAnsi="Times New Roman" w:cs="Times New Roman"/>
      <w:sz w:val="20"/>
      <w:szCs w:val="20"/>
      <w:lang w:val="ru-RU" w:eastAsia="ja-JP"/>
    </w:rPr>
  </w:style>
  <w:style w:type="paragraph" w:styleId="ac">
    <w:name w:val="Balloon Text"/>
    <w:basedOn w:val="a"/>
    <w:link w:val="ad"/>
    <w:uiPriority w:val="99"/>
    <w:semiHidden/>
    <w:unhideWhenUsed/>
    <w:rsid w:val="00BD779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D7795"/>
    <w:rPr>
      <w:rFonts w:ascii="Segoe UI" w:eastAsia="MS Mincho" w:hAnsi="Segoe UI" w:cs="Segoe UI"/>
      <w:sz w:val="18"/>
      <w:szCs w:val="18"/>
      <w:lang w:val="ru-RU" w:eastAsia="ja-JP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953630"/>
    <w:rPr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953630"/>
    <w:rPr>
      <w:rFonts w:ascii="Times New Roman" w:eastAsia="MS Mincho" w:hAnsi="Times New Roman" w:cs="Times New Roman"/>
      <w:b/>
      <w:bCs/>
      <w:sz w:val="20"/>
      <w:szCs w:val="20"/>
      <w:lang w:val="ru-RU" w:eastAsia="ja-JP"/>
    </w:rPr>
  </w:style>
  <w:style w:type="paragraph" w:customStyle="1" w:styleId="Iauiue">
    <w:name w:val="Iau?iue"/>
    <w:rsid w:val="00B17C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docdata">
    <w:name w:val="docdata"/>
    <w:aliases w:val="docy,v5,2978,baiaagaaboqcaaadywkaaaxzcqaaaaaaaaaaaaaaaaaaaaaaaaaaaaaaaaaaaaaaaaaaaaaaaaaaaaaaaaaaaaaaaaaaaaaaaaaaaaaaaaaaaaaaaaaaaaaaaaaaaaaaaaaaaaaaaaaaaaaaaaaaaaaaaaaaaaaaaaaaaaaaaaaaaaaaaaaaaaaaaaaaaaaaaaaaaaaaaaaaaaaaaaaaaaaaaaaaaaaaaaaaaaaa"/>
    <w:basedOn w:val="a0"/>
    <w:rsid w:val="00093AEF"/>
  </w:style>
  <w:style w:type="character" w:styleId="af0">
    <w:name w:val="Hyperlink"/>
    <w:basedOn w:val="a0"/>
    <w:uiPriority w:val="99"/>
    <w:unhideWhenUsed/>
    <w:rsid w:val="00B92E42"/>
    <w:rPr>
      <w:color w:val="0563C1" w:themeColor="hyperlink"/>
      <w:u w:val="single"/>
    </w:rPr>
  </w:style>
  <w:style w:type="paragraph" w:customStyle="1" w:styleId="caaieiaie4">
    <w:name w:val="caaieiaie 4"/>
    <w:basedOn w:val="a"/>
    <w:next w:val="a"/>
    <w:rsid w:val="00DC3FB7"/>
    <w:pPr>
      <w:keepNext/>
      <w:overflowPunct w:val="0"/>
      <w:autoSpaceDE w:val="0"/>
      <w:autoSpaceDN w:val="0"/>
      <w:adjustRightInd w:val="0"/>
      <w:ind w:firstLine="1701"/>
      <w:jc w:val="both"/>
      <w:textAlignment w:val="baseline"/>
    </w:pPr>
    <w:rPr>
      <w:rFonts w:ascii="Bookman Old Style" w:eastAsia="Times New Roman" w:hAnsi="Bookman Old Style"/>
      <w:sz w:val="27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in@stvselrada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4345</TotalTime>
  <Pages>1</Pages>
  <Words>931</Words>
  <Characters>5309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302</cp:revision>
  <cp:lastPrinted>2024-09-11T14:01:00Z</cp:lastPrinted>
  <dcterms:created xsi:type="dcterms:W3CDTF">2020-02-26T06:30:00Z</dcterms:created>
  <dcterms:modified xsi:type="dcterms:W3CDTF">2024-09-11T14:16:00Z</dcterms:modified>
</cp:coreProperties>
</file>